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DA81" w14:textId="77777777" w:rsidR="00F0320A" w:rsidRPr="00F0320A" w:rsidRDefault="00F0320A" w:rsidP="00B528A9">
      <w:pPr>
        <w:pStyle w:val="NoSpacing"/>
        <w:spacing w:line="276" w:lineRule="auto"/>
        <w:jc w:val="right"/>
        <w:rPr>
          <w:rFonts w:ascii="Algerian" w:hAnsi="Algerian" w:cs="Tahoma"/>
          <w:b/>
          <w:bCs/>
          <w:sz w:val="144"/>
          <w:szCs w:val="144"/>
        </w:rPr>
      </w:pPr>
      <w:r>
        <w:rPr>
          <w:rFonts w:ascii="Algerian" w:hAnsi="Algerian" w:cs="Tahoma"/>
          <w:b/>
          <w:bCs/>
          <w:sz w:val="144"/>
          <w:szCs w:val="144"/>
        </w:rPr>
        <w:t>1</w:t>
      </w:r>
    </w:p>
    <w:p w14:paraId="2B647EE6" w14:textId="77777777" w:rsidR="00F0320A" w:rsidRDefault="00904B11" w:rsidP="005B1344">
      <w:pPr>
        <w:pStyle w:val="NoSpacing"/>
        <w:spacing w:line="276" w:lineRule="auto"/>
        <w:jc w:val="right"/>
        <w:rPr>
          <w:rFonts w:ascii="Algerian" w:hAnsi="Algerian"/>
          <w:b/>
          <w:bCs/>
          <w:sz w:val="72"/>
          <w:szCs w:val="72"/>
          <w:cs/>
        </w:rPr>
      </w:pPr>
      <w:r>
        <w:rPr>
          <w:rFonts w:ascii="Algerian" w:hAnsi="Algerian" w:cs="Tahoma" w:hint="cs"/>
          <w:b/>
          <w:bCs/>
          <w:sz w:val="72"/>
          <w:szCs w:val="72"/>
          <w:cs/>
        </w:rPr>
        <w:t>กรอบแนวคิดสำหรับการรายงานทางการเงิน</w:t>
      </w:r>
    </w:p>
    <w:p w14:paraId="496516F2" w14:textId="77777777" w:rsidR="00F0320A" w:rsidRPr="00F0320A" w:rsidRDefault="00F0320A" w:rsidP="00F0320A">
      <w:pPr>
        <w:pStyle w:val="NoSpacing"/>
        <w:spacing w:line="276" w:lineRule="auto"/>
        <w:rPr>
          <w:rFonts w:ascii="Algerian" w:hAnsi="Algerian"/>
          <w:b/>
          <w:bCs/>
          <w:sz w:val="72"/>
          <w:szCs w:val="72"/>
        </w:rPr>
      </w:pPr>
      <w:r>
        <w:rPr>
          <w:rFonts w:ascii="Algerian" w:hAnsi="Algerian"/>
          <w:b/>
          <w:bCs/>
          <w:sz w:val="72"/>
          <w:szCs w:val="72"/>
        </w:rPr>
        <w:t>-------------------------------------</w:t>
      </w:r>
    </w:p>
    <w:p w14:paraId="462E1024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702E00D4" w14:textId="77777777" w:rsidR="00F0320A" w:rsidRPr="00706EDE" w:rsidRDefault="00904B11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กรอบแนวคิดสำหรับการรายงานทางการเงิน</w:t>
      </w:r>
    </w:p>
    <w:p w14:paraId="2FE2B75C" w14:textId="77777777" w:rsidR="00F0320A" w:rsidRPr="00706EDE" w:rsidRDefault="000E7739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สภาวิชาชีพบัญชี</w:t>
      </w:r>
    </w:p>
    <w:p w14:paraId="27A0FF18" w14:textId="77777777" w:rsidR="00035245" w:rsidRPr="00706EDE" w:rsidRDefault="00035245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จรรยาบรรณวิชาชีพบัญชี</w:t>
      </w:r>
    </w:p>
    <w:p w14:paraId="6666F7CF" w14:textId="77777777" w:rsidR="00F0320A" w:rsidRPr="00706EDE" w:rsidRDefault="000E7739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มาตรฐานการบัญชีและมาตรฐานรายงานทางการเงิน</w:t>
      </w:r>
    </w:p>
    <w:p w14:paraId="173DB3F7" w14:textId="77777777" w:rsidR="00F0320A" w:rsidRPr="00706EDE" w:rsidRDefault="000E7739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การนำเสนองบการเงิน</w:t>
      </w:r>
    </w:p>
    <w:p w14:paraId="352DD68F" w14:textId="77777777" w:rsidR="00F0320A" w:rsidRPr="00706EDE" w:rsidRDefault="000E7739" w:rsidP="00F0320A">
      <w:pPr>
        <w:pStyle w:val="NoSpacing"/>
        <w:numPr>
          <w:ilvl w:val="0"/>
          <w:numId w:val="20"/>
        </w:numPr>
        <w:spacing w:line="276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06EDE">
        <w:rPr>
          <w:rFonts w:ascii="TH SarabunPSK" w:hAnsi="TH SarabunPSK" w:cs="TH SarabunPSK"/>
          <w:b/>
          <w:bCs/>
          <w:sz w:val="44"/>
          <w:szCs w:val="44"/>
          <w:cs/>
        </w:rPr>
        <w:t>ความรู้ทั่วไปเกี่ยวกับสินทรัพย์</w:t>
      </w:r>
    </w:p>
    <w:p w14:paraId="3A8CFEE5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4E1B73F4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0E3C2C8A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358555E4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573CE8AA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56B69D9E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36C9AAC3" w14:textId="77777777" w:rsidR="00F0320A" w:rsidRDefault="00F0320A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71A8D80C" w14:textId="77777777" w:rsidR="00035245" w:rsidRDefault="00035245" w:rsidP="006A1B3D">
      <w:pPr>
        <w:pStyle w:val="NoSpacing"/>
        <w:spacing w:line="276" w:lineRule="auto"/>
        <w:rPr>
          <w:b/>
          <w:bCs/>
          <w:sz w:val="32"/>
          <w:szCs w:val="32"/>
        </w:rPr>
      </w:pPr>
    </w:p>
    <w:p w14:paraId="7575430F" w14:textId="77777777" w:rsidR="00F35F29" w:rsidRPr="008B5A3D" w:rsidRDefault="000E7739" w:rsidP="00727211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5A3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กรอบแนวคิดสำหรับการรายงานทางการเงิน </w:t>
      </w:r>
    </w:p>
    <w:p w14:paraId="2E9A9CA6" w14:textId="77777777" w:rsidR="006A1B3D" w:rsidRPr="008B5A3D" w:rsidRDefault="000E7739" w:rsidP="00727211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5A3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B5A3D">
        <w:rPr>
          <w:rFonts w:ascii="TH SarabunPSK" w:hAnsi="TH SarabunPSK" w:cs="TH SarabunPSK"/>
          <w:b/>
          <w:bCs/>
          <w:sz w:val="36"/>
          <w:szCs w:val="36"/>
        </w:rPr>
        <w:t>Conceptual Framework of Financial Reporting</w:t>
      </w:r>
      <w:r w:rsidRPr="008B5A3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C784C11" w14:textId="77777777" w:rsidR="008B5A3D" w:rsidRPr="008B5A3D" w:rsidRDefault="006A1B3D" w:rsidP="00727211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  <w:r w:rsidRPr="000E7739">
        <w:rPr>
          <w:rFonts w:ascii="TH SarabunPSK" w:hAnsi="TH SarabunPSK" w:cs="TH SarabunPSK"/>
          <w:sz w:val="32"/>
          <w:szCs w:val="32"/>
        </w:rPr>
        <w:tab/>
      </w:r>
    </w:p>
    <w:p w14:paraId="2E0B181F" w14:textId="77777777" w:rsidR="00727211" w:rsidRDefault="0047612E" w:rsidP="008B5A3D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กรอบแนวคิดสำหรับการรายงานทางการเงิน จัดทำขึ้นมาเพื่อเป็นแนวทางในการจัดทำและนำเสนองบการเงิน โดยพิจารณาจากสภาพแวดล้อมธุรกิจในประเทศ</w:t>
      </w:r>
      <w:r w:rsidR="00727211">
        <w:rPr>
          <w:rFonts w:ascii="TH SarabunPSK" w:hAnsi="TH SarabunPSK" w:cs="TH SarabunPSK" w:hint="cs"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="00727211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ไม่ว่าจะเป็นสภาพแวดล้อมทางสังคม เศรษฐกิจ และกฎหมาย ซึ่งสภาพแวดล้อมดังกล่าวนำไปสู่การนิยามองค์ประกอบของงบการเงินที่แตกต่างกัน นอกจากนั้น สภาพแวดล้อมที่แตกต่างกันยังทำให้เกณฑ์ในการรับรู้รายการในงบการเงิน และการวัดมูลค่ารายการที่อยู่ในงบการเงิน รวมถึงการเปิดเผยข้อมูลในงบการเงินมีความแตกต่างกันไปด้วย </w:t>
      </w:r>
    </w:p>
    <w:p w14:paraId="7AA91F1F" w14:textId="77777777" w:rsidR="00F0320A" w:rsidRDefault="00727211" w:rsidP="00727211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โดยกรอบแนวคิดในการนำเสนองบการเงินนี้ใช้เป็นเกณฑ์ในการจัดทำและนำเสนองบการเงิน สำหรับผู้ใช้ภายนอก มีขอบเขตในการกำหนดเรื่องดังต่อไปนี้</w:t>
      </w:r>
    </w:p>
    <w:p w14:paraId="451BDB80" w14:textId="77777777" w:rsidR="00727211" w:rsidRDefault="00727211" w:rsidP="00727211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วัตถุประสงค์ของรายงานทางการเงิน</w:t>
      </w:r>
    </w:p>
    <w:p w14:paraId="58C0A56D" w14:textId="77777777" w:rsidR="00727211" w:rsidRDefault="00727211" w:rsidP="00727211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ลักษณะเชิงคุณภาพของข้อมูลทางการเงินที่มีประโยชน์ </w:t>
      </w:r>
    </w:p>
    <w:p w14:paraId="71971DF6" w14:textId="77777777" w:rsidR="00727211" w:rsidRDefault="00727211" w:rsidP="00727211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คำนิยาม การรับรู้รายการร และการวัดมูลค่าองค์กรประกอบของโครงสร้างงบการเงิน และ</w:t>
      </w:r>
    </w:p>
    <w:p w14:paraId="4D655EA0" w14:textId="77777777" w:rsidR="00727211" w:rsidRDefault="00727211" w:rsidP="00727211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แนวคิดของทุนและการรักษาระดับทุน</w:t>
      </w:r>
    </w:p>
    <w:p w14:paraId="44EC0E7F" w14:textId="77777777" w:rsidR="00727211" w:rsidRDefault="00727211" w:rsidP="0072721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EF4E6F8" w14:textId="77777777" w:rsidR="00727211" w:rsidRPr="00727211" w:rsidRDefault="00727211" w:rsidP="00727211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2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วัตถุประสงค์ของการรายงานทางการเงิน</w:t>
      </w:r>
    </w:p>
    <w:p w14:paraId="044D80DA" w14:textId="77777777" w:rsidR="00727211" w:rsidRDefault="00727211" w:rsidP="00727211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721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วัตถุประสงค์ของการรายงานทางการเงินเพื่อวัตถุประสงค์ทั่วไป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การให้ข้อมูลทางการเงินเกี่ยวกับกิจการที่เสนอรายงานที่มีประโยชน์ต่อผู้ลงทุน ผู้ให้กู้ยืม หรือเจ้าหนี้อื่นทั้งในปัจจุบันและในอนาคต เพื่อตัดสินใจเกี่ยวกับการให้ทรัพยากรแก่กิจการ การตัดสินเหล่านี้เกี่ยวกับ การซื้อขาย หรือถือตราสารทุน และตราสารหนี้ และการให้หรือชำระเงินกู้และสินเชื่อในรูปแบบอื่น</w:t>
      </w:r>
    </w:p>
    <w:p w14:paraId="2C54ECFC" w14:textId="77777777" w:rsidR="00727211" w:rsidRDefault="00727211" w:rsidP="0072721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144574" w14:textId="77777777" w:rsidR="00727211" w:rsidRPr="00BA167B" w:rsidRDefault="00727211" w:rsidP="00727211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16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ลักษณะเชิงคุณภาพของข้อมูลทางการเงินที่มีประโยชน์</w:t>
      </w:r>
    </w:p>
    <w:p w14:paraId="11B95F0A" w14:textId="77777777" w:rsidR="00727211" w:rsidRDefault="00727211" w:rsidP="0072721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การจัดทำและนำเสนองบการเงิน เป็นการให้ข้อมูลแก่ผู้ใช้ข้อมูล กิจการต้องให้ข้อมูลที่มีประโยชน์ที่สุดสำหรับผู้ลงทุน ผู้ให้กู้ยืม และเจ้าหนี้อื่น ทั้งในปัจจุบันและในอนาคต เพื่อใช้ตัดสินใจเกี่ยวกับกิจการที่เสนอรายงานโดยพิจาณรณาจากข้อมูลในรายงานทางการเงินของกิจการ</w:t>
      </w:r>
      <w:r w:rsidR="00903D3C">
        <w:rPr>
          <w:rFonts w:ascii="TH SarabunPSK" w:hAnsi="TH SarabunPSK" w:cs="TH SarabunPSK" w:hint="cs"/>
          <w:sz w:val="32"/>
          <w:szCs w:val="32"/>
          <w:cs/>
        </w:rPr>
        <w:t xml:space="preserve"> กิจการจำต้อง</w:t>
      </w:r>
      <w:r w:rsidR="00903D3C">
        <w:rPr>
          <w:rFonts w:ascii="TH SarabunPSK" w:hAnsi="TH SarabunPSK" w:cs="TH SarabunPSK" w:hint="cs"/>
          <w:sz w:val="32"/>
          <w:szCs w:val="32"/>
          <w:cs/>
        </w:rPr>
        <w:lastRenderedPageBreak/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ลักษณะเชิงคุณภาพข</w:t>
      </w:r>
      <w:r w:rsidR="00903D3C">
        <w:rPr>
          <w:rFonts w:ascii="TH SarabunPSK" w:hAnsi="TH SarabunPSK" w:cs="TH SarabunPSK" w:hint="cs"/>
          <w:sz w:val="32"/>
          <w:szCs w:val="32"/>
          <w:cs/>
        </w:rPr>
        <w:t>องข้อมูลทางการเงินที่มีประโยชน์ควบคู่ไปกับข้อจำกัดด้านต้นทุนในการจัดหาหรือเพื่อให้ได้มาซึ่งข้อมูลที่มีประโยชน์</w:t>
      </w:r>
    </w:p>
    <w:p w14:paraId="0F7FCBB1" w14:textId="77777777" w:rsidR="00903D3C" w:rsidRDefault="00903D3C" w:rsidP="00727211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ลักษณะเชิงคุณภาพของข้อมูลทางการเงินที่มีประโยชน์ ข้อมูลนั้นต้องเกี่ยวข้องกับการตัดสินใจ และเป็นตัวแทนอันเที่ยงธรรมของสิ่งที่ต้องการนำเสนอ ประโยชน์ของข้อมูลทางการเงินจะเพิ่มขึ้น ถ้าข้อมูลนั้นเปรียบเทียบได้ พิสูจน์ยืนยันได้ ทันเวลา และเข้าใจได้ ตามกรอบแนวคิดสำหรับการรายงานทางการเงิน สามารถจัดประเภทของลักษณะของเชิงคุณภาพของข้อมูลได้ดังต่อไปนี้</w:t>
      </w:r>
    </w:p>
    <w:p w14:paraId="34B5FC99" w14:textId="77777777" w:rsidR="00903D3C" w:rsidRDefault="00FE210C" w:rsidP="00FE210C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903D3C" w:rsidRPr="00BA16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ลักษณะเชิงคุณภาพพื้นฐาน</w:t>
      </w:r>
      <w:r w:rsidR="00903D3C">
        <w:rPr>
          <w:rFonts w:ascii="TH SarabunPSK" w:hAnsi="TH SarabunPSK" w:cs="TH SarabunPSK"/>
          <w:sz w:val="32"/>
          <w:szCs w:val="32"/>
        </w:rPr>
        <w:t xml:space="preserve"> </w:t>
      </w:r>
      <w:r w:rsidR="00903D3C">
        <w:rPr>
          <w:rFonts w:ascii="TH SarabunPSK" w:hAnsi="TH SarabunPSK" w:cs="TH SarabunPSK" w:hint="cs"/>
          <w:sz w:val="32"/>
          <w:szCs w:val="32"/>
          <w:cs/>
        </w:rPr>
        <w:t>คือ ความเกี่ยวข้องกับการตัดสินใจ และความเป็นตัวแทนอันเที่ยงธรรม</w:t>
      </w:r>
    </w:p>
    <w:p w14:paraId="44A8555F" w14:textId="77777777" w:rsidR="00903D3C" w:rsidRPr="00BA167B" w:rsidRDefault="00FF6939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167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ความเกี่ยวข้องกับการตัดสินใจ</w:t>
      </w:r>
    </w:p>
    <w:p w14:paraId="08DFE48C" w14:textId="77777777" w:rsidR="00FF6939" w:rsidRDefault="00FF6939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ข้อมูลทางการเงินที่เกี่ยวข้องกับการตัดสินใจสามารถทำให้ผู้ใช้ข้อมูลตัดสินใจแตกต่างกันออกไป เนื่องจากข้อมูลนั้นมีคุณค่าทางการพยากรณ์ (สามารถพยากรณ์เหตุการณ์ในอนาคตได้) มีคุณค่าทางการยืนยัน (สามารถยืนยันเหตุการณ์ในอดีตได้) หรือมีคุณค่าทั้งสองลักษณะ</w:t>
      </w:r>
    </w:p>
    <w:p w14:paraId="104F89D5" w14:textId="77777777" w:rsidR="00FF6939" w:rsidRDefault="00FF6939" w:rsidP="00FE210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FF6939">
        <w:rPr>
          <w:rFonts w:ascii="TH SarabunPSK" w:hAnsi="TH SarabunPSK" w:cs="TH SarabunPSK"/>
          <w:sz w:val="32"/>
          <w:szCs w:val="32"/>
          <w:cs/>
        </w:rPr>
        <w:t>อมูลทางการเงินมีคุณค่าทางการพยากรณ์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ถ้</w:t>
      </w:r>
      <w:r>
        <w:rPr>
          <w:rFonts w:ascii="TH SarabunPSK" w:hAnsi="TH SarabunPSK" w:cs="TH SarabunPSK"/>
          <w:sz w:val="32"/>
          <w:szCs w:val="32"/>
          <w:cs/>
        </w:rPr>
        <w:t>าข้อมูลนั้นสามารถใช้เป็นข้อมูลน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F6939">
        <w:rPr>
          <w:rFonts w:ascii="TH SarabunPSK" w:hAnsi="TH SarabunPSK" w:cs="TH SarabunPSK"/>
          <w:sz w:val="32"/>
          <w:szCs w:val="32"/>
          <w:cs/>
        </w:rPr>
        <w:t>เข้าสู่กระบวนการที่ผู้ใช้ใช้ในการพยากรณ์ผลลัพธ์ในอนาคต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ข้อมูลทางการเงินมีคุณค่าทางการยืนยัน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ถ้าข้อมูลนั้นให้ข้อมูลป้อนกลับเกี่ยวกับ</w:t>
      </w:r>
      <w:r w:rsidRPr="00FF6939">
        <w:rPr>
          <w:rFonts w:ascii="TH SarabunPSK" w:hAnsi="TH SarabunPSK" w:cs="TH SarabunPSK"/>
          <w:sz w:val="32"/>
          <w:szCs w:val="32"/>
        </w:rPr>
        <w:t xml:space="preserve"> (</w:t>
      </w:r>
      <w:r w:rsidRPr="00FF6939">
        <w:rPr>
          <w:rFonts w:ascii="TH SarabunPSK" w:hAnsi="TH SarabunPSK" w:cs="TH SarabunPSK"/>
          <w:sz w:val="32"/>
          <w:szCs w:val="32"/>
          <w:cs/>
        </w:rPr>
        <w:t>การยืนยันหรือการเปลี่ยนแปลง</w:t>
      </w:r>
      <w:r w:rsidRPr="00FF6939">
        <w:rPr>
          <w:rFonts w:ascii="TH SarabunPSK" w:hAnsi="TH SarabunPSK" w:cs="TH SarabunPSK"/>
          <w:sz w:val="32"/>
          <w:szCs w:val="32"/>
        </w:rPr>
        <w:t xml:space="preserve">) </w:t>
      </w:r>
      <w:r w:rsidRPr="00FF6939">
        <w:rPr>
          <w:rFonts w:ascii="TH SarabunPSK" w:hAnsi="TH SarabunPSK" w:cs="TH SarabunPSK"/>
          <w:sz w:val="32"/>
          <w:szCs w:val="32"/>
          <w:cs/>
        </w:rPr>
        <w:t>การประเมินในอดีต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ข้อมูลที่มีคุณค่าทางการพยากรณ์มักมีคุณค่าทางการยืนยันด้วย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เช่น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ข้อมูลรายได้สาหรับปี</w:t>
      </w:r>
      <w:r>
        <w:rPr>
          <w:rFonts w:ascii="TH SarabunPSK" w:hAnsi="TH SarabunPSK" w:cs="TH SarabunPSK"/>
          <w:sz w:val="32"/>
          <w:szCs w:val="32"/>
          <w:cs/>
        </w:rPr>
        <w:t>ปัจจุบันซึ่งสามารถใช้เป็นเกณฑ์ส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F6939">
        <w:rPr>
          <w:rFonts w:ascii="TH SarabunPSK" w:hAnsi="TH SarabunPSK" w:cs="TH SarabunPSK"/>
          <w:sz w:val="32"/>
          <w:szCs w:val="32"/>
          <w:cs/>
        </w:rPr>
        <w:t>หรับพยากรณ์รายได้ในปีต่อๆไป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และยังสา</w:t>
      </w:r>
      <w:r>
        <w:rPr>
          <w:rFonts w:ascii="TH SarabunPSK" w:hAnsi="TH SarabunPSK" w:cs="TH SarabunPSK"/>
          <w:sz w:val="32"/>
          <w:szCs w:val="32"/>
          <w:cs/>
        </w:rPr>
        <w:t>มารถเปรียบเทียบกับข้อมูลรายได้ส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หรับปีปัจจุบันจากการพยากรณ์ที่ท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F6939">
        <w:rPr>
          <w:rFonts w:ascii="TH SarabunPSK" w:hAnsi="TH SarabunPSK" w:cs="TH SarabunPSK"/>
          <w:sz w:val="32"/>
          <w:szCs w:val="32"/>
          <w:cs/>
        </w:rPr>
        <w:t>ตั้งแต่ปีก่อน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ได้ด้วย</w:t>
      </w:r>
      <w:r w:rsidRPr="00FF6939">
        <w:rPr>
          <w:rFonts w:ascii="TH SarabunPSK" w:hAnsi="TH SarabunPSK" w:cs="TH SarabunPSK"/>
          <w:sz w:val="32"/>
          <w:szCs w:val="32"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ผลของการเปรียบเทียบดังกล่าวสามารถช่วยผู้ใช้แก้ไขและปรับปรุงกระบวนการต่าง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939">
        <w:rPr>
          <w:rFonts w:ascii="TH SarabunPSK" w:hAnsi="TH SarabunPSK" w:cs="TH SarabunPSK"/>
          <w:sz w:val="32"/>
          <w:szCs w:val="32"/>
          <w:cs/>
        </w:rPr>
        <w:t>ที่ใช้ในการพยากรณ์ในอดีต</w:t>
      </w:r>
    </w:p>
    <w:p w14:paraId="566761FB" w14:textId="77777777" w:rsidR="00FE210C" w:rsidRPr="00FE210C" w:rsidRDefault="00FE210C" w:rsidP="00FE210C">
      <w:pPr>
        <w:pStyle w:val="NoSpacing"/>
        <w:ind w:firstLine="720"/>
        <w:rPr>
          <w:rFonts w:ascii="TH SarabunPSK" w:hAnsi="TH SarabunPSK" w:cs="TH SarabunPSK"/>
          <w:sz w:val="20"/>
          <w:szCs w:val="20"/>
        </w:rPr>
      </w:pPr>
    </w:p>
    <w:p w14:paraId="5726BD76" w14:textId="77777777" w:rsidR="00FF6939" w:rsidRPr="00BA167B" w:rsidRDefault="00FF6939" w:rsidP="00FE210C">
      <w:pPr>
        <w:pStyle w:val="NoSpacing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A167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ความมีสาระสำคัญของข้อมูล</w:t>
      </w:r>
    </w:p>
    <w:p w14:paraId="043F4B8F" w14:textId="77777777" w:rsidR="00FF6939" w:rsidRDefault="00FF6939" w:rsidP="00FE210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ภายใต้ความเกี่ยวข้องกับการตัดสินใจของข้อมูล แสดงให้เห็นว่าข้อมูลนั้นต้องมีสาระสำคัญ ข้อมูลที่มีสาระสำคัญ หมายถึง ข้อมูลที่มีอิทธิพลต่อการตัดสินใจของผู้ใช้ข้อมูล ในกรณีที่กิจการไม่แสดงหรือไม่นำเสนอข้อมูลดัวกล่าว หรือแสดง/นำเสนอข้อมูลดังกล่าวผิด แล้วส่งผลกระทบให้ผู้ใช้ข้อมูลตัดสินใจผิดพลาด แสดงว่าข้อมูลนั้นมีสาระสำคัญ ดังกล่าว อาจกล่าวได้ว่า ความมีสาระสำคัญของข้อมูลเป็นลักษณะเฉพาะของความเกี่ยวข้องกับการตัดสินใจ โดยพิจารณาจากลักษณะของรายการ และ/หรือขนาดของรายการ ซึ่งส่วนใหญ่ ขนาดของรายการจะวัดจากจำนวนเงินของรายการนั้น ๆ </w:t>
      </w:r>
    </w:p>
    <w:p w14:paraId="0B4271D0" w14:textId="77777777" w:rsidR="00FF6939" w:rsidRPr="00FF6939" w:rsidRDefault="00FF6939" w:rsidP="00FF6939">
      <w:pPr>
        <w:pStyle w:val="NoSpacing"/>
        <w:ind w:left="1080" w:firstLine="720"/>
        <w:rPr>
          <w:rFonts w:ascii="TH SarabunPSK" w:hAnsi="TH SarabunPSK" w:cs="TH SarabunPSK"/>
          <w:sz w:val="32"/>
          <w:szCs w:val="32"/>
        </w:rPr>
      </w:pPr>
    </w:p>
    <w:p w14:paraId="0F14E945" w14:textId="77777777" w:rsidR="00FF6939" w:rsidRPr="00E80AE1" w:rsidRDefault="00FF6939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ความเป็นตัวแทนอันเที่ยงธรรม</w:t>
      </w:r>
    </w:p>
    <w:p w14:paraId="3045B217" w14:textId="77777777" w:rsidR="00FF6939" w:rsidRDefault="001C687C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รายงานทางการเงินของกิจการถือเป็นตัวแทนปรากฎการณ์เชิงเศรษฐกิจของกิจการ ที่อยู่ในรูปของข้อความและตัวเลข ซึ่งข้อมูลทางการเงินที่มีประโยชน์ ต้องไม่เป็นเพียงตัวแทนที่เกี่ยวข้องกับการตัดสินใจเท่านั้น ยังต้องเป็นตัวแทนอันเที่ยงธรรมของปรากฎการณ์</w:t>
      </w:r>
      <w:r w:rsidR="00BA167B">
        <w:rPr>
          <w:rFonts w:ascii="TH SarabunPSK" w:hAnsi="TH SarabunPSK" w:cs="TH SarabunPSK" w:hint="cs"/>
          <w:sz w:val="32"/>
          <w:szCs w:val="32"/>
          <w:cs/>
        </w:rPr>
        <w:t>ที่เกิดขึ้นในกิจการด้วย</w:t>
      </w:r>
    </w:p>
    <w:p w14:paraId="7CCDF4C4" w14:textId="77777777" w:rsidR="00BA167B" w:rsidRDefault="00BA167B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ลักษณะของการเป็นตัวแทนอันเที่ยงธรรมอย่างสมบูรณ์ ประกอบด้วย</w:t>
      </w:r>
    </w:p>
    <w:p w14:paraId="0434104C" w14:textId="77777777" w:rsidR="00BA167B" w:rsidRDefault="00BA167B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167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การรวมรวบข้อมูลทั้งหมดที่จำเป็นสำหรับผู้ใช้ เพื่อให้เข้าใจในสิ่งที่เกิดขึ้น รวมถึงการให้ความหมายและคำอธิบายที่จำเป็นทั้งหมด</w:t>
      </w:r>
    </w:p>
    <w:p w14:paraId="5C61E848" w14:textId="77777777" w:rsidR="00BA167B" w:rsidRDefault="00BA167B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167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การปราศจากอคติในการเลือกหรือการนำเสนอข้อมูลทางการเงิน ไม่เอนเอียง ไม่มีการให้ความสำคัญ ไม่มีการเน้น หรือไม่มีการยกเลิกการเน้น หรือไม่ถูกตกแต่งในลักษณะอื่นโดยมีวัตถุประสงค์เพื่อเพิ่มความเป็นไปได้ที่ผู้ใช้จะพึงพอใจ หรือไม่พึงพอใจข้อมูลทางการเงิน</w:t>
      </w:r>
    </w:p>
    <w:p w14:paraId="33190699" w14:textId="77777777" w:rsidR="00BA167B" w:rsidRDefault="00BA167B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A167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การปราศจากข้อผิดพลาด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การจัดทำและนำเสนองบการเงินโดยไม่มีข้อผิดพลาดในส่วนที่เป็นสาระสำคัญ </w:t>
      </w:r>
    </w:p>
    <w:p w14:paraId="621ED965" w14:textId="77777777" w:rsidR="00BA167B" w:rsidRDefault="00BA167B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ทั้งนี้ลักษณะทั้งสามประการเกิดขึ้นได้ค่อนข้างยาก หรืออาจไม่เกิดขึ้นเลย แต่วัตถุประสงค์สูงสุดของการจัดทำงบการเงินคือ การทำให้ข้อมูลมีคุณภาพมากที่สุดเท่าที่จะทำได้</w:t>
      </w:r>
    </w:p>
    <w:p w14:paraId="5486F246" w14:textId="77777777" w:rsidR="00BA167B" w:rsidRDefault="00BA167B" w:rsidP="00BA167B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58094790" w14:textId="77777777" w:rsidR="00903D3C" w:rsidRDefault="00903D3C" w:rsidP="00FE210C">
      <w:pPr>
        <w:pStyle w:val="NoSpacing"/>
        <w:numPr>
          <w:ilvl w:val="0"/>
          <w:numId w:val="5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ลักษณะเชิงคุณภาพเสริม</w:t>
      </w:r>
      <w:r w:rsidR="00BA167B">
        <w:rPr>
          <w:rFonts w:ascii="TH SarabunPSK" w:hAnsi="TH SarabunPSK" w:cs="TH SarabunPSK"/>
          <w:sz w:val="32"/>
          <w:szCs w:val="32"/>
        </w:rPr>
        <w:t xml:space="preserve"> </w:t>
      </w:r>
      <w:r w:rsidR="00BA167B">
        <w:rPr>
          <w:rFonts w:ascii="TH SarabunPSK" w:hAnsi="TH SarabunPSK" w:cs="TH SarabunPSK" w:hint="cs"/>
          <w:sz w:val="32"/>
          <w:szCs w:val="32"/>
          <w:cs/>
        </w:rPr>
        <w:t>เป็นลักษณะที่เสริมความมีประโยชน์ของข้อมูลที่เกี่ยวข้องกับการตจัดสินใจ และการเป็นตัวแทนอันเที่ยงธรรม ซึ่งลักษณะเชิงคุณภาพเสริมประกอบด้วย</w:t>
      </w:r>
    </w:p>
    <w:p w14:paraId="770B3ADF" w14:textId="77777777" w:rsidR="00BA167B" w:rsidRPr="00E80AE1" w:rsidRDefault="00BA167B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ความสามารถเปรียบเทียบได้</w:t>
      </w:r>
    </w:p>
    <w:p w14:paraId="04DE7BDF" w14:textId="77777777" w:rsidR="00BA167B" w:rsidRDefault="00E80AE1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0AE1">
        <w:rPr>
          <w:rFonts w:ascii="TH SarabunPSK" w:hAnsi="TH SarabunPSK" w:cs="TH SarabunPSK"/>
          <w:sz w:val="32"/>
          <w:szCs w:val="32"/>
          <w:cs/>
        </w:rPr>
        <w:t>ความสามารถเปรียบเทียบได้เป็นลักษณะเชิงคุณภาพที่ช่วยให้ผู้ใช้สามารถระบุและเข้าใจ ความเหมือนหรือความแตกต่างของรายการต่า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งๆ ความสามา</w:t>
      </w:r>
      <w:r>
        <w:rPr>
          <w:rFonts w:ascii="TH SarabunPSK" w:hAnsi="TH SarabunPSK" w:cs="TH SarabunPSK"/>
          <w:sz w:val="32"/>
          <w:szCs w:val="32"/>
          <w:cs/>
        </w:rPr>
        <w:t>รถเปรียบเทียบได้ไม่เหมือนลักษณะ</w:t>
      </w:r>
      <w:r w:rsidRPr="00E80AE1">
        <w:rPr>
          <w:rFonts w:ascii="TH SarabunPSK" w:hAnsi="TH SarabunPSK" w:cs="TH SarabunPSK"/>
          <w:sz w:val="32"/>
          <w:szCs w:val="32"/>
          <w:cs/>
        </w:rPr>
        <w:t>เชิงคุณภาพอื่นคือไม่สัมพันธ์กับรายการเดียว การเปรียบเทียบต้องมีอย่างน้อย 2 รายการ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 ข้อมูลที่จะสามารถเปรียบเทียบกันได้ ข้อมูลนั้นต้องมีความสม่ำเสมอในการจัดทำ ซึ่งความสม่ำเสมอ หมายถึง การใช้วิธีการเดียวกันกับรายการเดียวกันไม่ว่าจะอยู่ในรอบระยะเวลาบัญชีใด</w:t>
      </w:r>
    </w:p>
    <w:p w14:paraId="6642BB0E" w14:textId="77777777" w:rsidR="00E80AE1" w:rsidRPr="00FE210C" w:rsidRDefault="00E80AE1" w:rsidP="00E80AE1">
      <w:pPr>
        <w:pStyle w:val="NoSpacing"/>
        <w:spacing w:line="276" w:lineRule="auto"/>
        <w:ind w:left="1080" w:firstLine="720"/>
        <w:rPr>
          <w:rFonts w:ascii="TH SarabunPSK" w:hAnsi="TH SarabunPSK" w:cs="TH SarabunPSK"/>
          <w:sz w:val="20"/>
          <w:szCs w:val="20"/>
          <w:cs/>
        </w:rPr>
      </w:pPr>
    </w:p>
    <w:p w14:paraId="290EE5E6" w14:textId="77777777" w:rsidR="00BA167B" w:rsidRPr="00E80AE1" w:rsidRDefault="00BA167B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ความสามารถพิสูจน์ยืนยันได้</w:t>
      </w:r>
    </w:p>
    <w:p w14:paraId="3B966BEA" w14:textId="77777777" w:rsidR="00BA167B" w:rsidRDefault="00E80AE1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0AE1">
        <w:rPr>
          <w:rFonts w:ascii="TH SarabunPSK" w:hAnsi="TH SarabunPSK" w:cs="TH SarabunPSK"/>
          <w:sz w:val="32"/>
          <w:szCs w:val="32"/>
          <w:cs/>
        </w:rPr>
        <w:t>ความสามารถพิสูจน์ยืนยัน</w:t>
      </w:r>
      <w:r w:rsidR="002374FB">
        <w:rPr>
          <w:rFonts w:ascii="TH SarabunPSK" w:hAnsi="TH SarabunPSK" w:cs="TH SarabunPSK"/>
          <w:sz w:val="32"/>
          <w:szCs w:val="32"/>
          <w:cs/>
        </w:rPr>
        <w:t>ได้ช่วยให้ความเชื่อมั่นแก่ผู้ใช</w:t>
      </w:r>
      <w:r w:rsidR="002374FB">
        <w:rPr>
          <w:rFonts w:ascii="TH SarabunPSK" w:hAnsi="TH SarabunPSK" w:cs="TH SarabunPSK" w:hint="cs"/>
          <w:sz w:val="32"/>
          <w:szCs w:val="32"/>
          <w:cs/>
        </w:rPr>
        <w:t>้</w:t>
      </w:r>
      <w:r w:rsidRPr="00E80AE1">
        <w:rPr>
          <w:rFonts w:ascii="TH SarabunPSK" w:hAnsi="TH SarabunPSK" w:cs="TH SarabunPSK"/>
          <w:sz w:val="32"/>
          <w:szCs w:val="32"/>
          <w:cs/>
        </w:rPr>
        <w:t>ว่าข้อมูลเป็นตัวแทนอันเที่ยงธรรมของป</w:t>
      </w:r>
      <w:r w:rsidR="002374FB">
        <w:rPr>
          <w:rFonts w:ascii="TH SarabunPSK" w:hAnsi="TH SarabunPSK" w:cs="TH SarabunPSK"/>
          <w:sz w:val="32"/>
          <w:szCs w:val="32"/>
          <w:cs/>
        </w:rPr>
        <w:t>รากฏการณ์เชิงเศรษฐกิจที่กิจการน</w:t>
      </w:r>
      <w:r w:rsidR="002374FB"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เสนอ ความสามารถพิสูจน์ยืนยันได้หมายความว่า ผู้สังเกตการณ์รายต่าง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ๆ</w:t>
      </w:r>
      <w:r w:rsidR="00237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ที่มีความรอบรู้และมีความเป็นอิสระ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4FB">
        <w:rPr>
          <w:rFonts w:ascii="TH SarabunPSK" w:hAnsi="TH SarabunPSK" w:cs="TH SarabunPSK"/>
          <w:sz w:val="32"/>
          <w:szCs w:val="32"/>
          <w:cs/>
        </w:rPr>
        <w:t>สามารถได้ข้อสรุปตรงกันแต่ไม่จ</w:t>
      </w:r>
      <w:r w:rsidR="002374FB"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เป็นต้องเป็นข้อตกลงอย่างสมบูรณ์ว่า ภาพนั้นเป็นตัวแทนอันเที่ยงธรรม ข้อมูลเชิงปริม</w:t>
      </w:r>
      <w:r>
        <w:rPr>
          <w:rFonts w:ascii="TH SarabunPSK" w:hAnsi="TH SarabunPSK" w:cs="TH SarabunPSK"/>
          <w:sz w:val="32"/>
          <w:szCs w:val="32"/>
          <w:cs/>
        </w:rPr>
        <w:t>าณที่สามารถพิสูจน์ยืนยันได้ไม่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เป็</w:t>
      </w:r>
      <w:r>
        <w:rPr>
          <w:rFonts w:ascii="TH SarabunPSK" w:hAnsi="TH SarabunPSK" w:cs="TH SarabunPSK"/>
          <w:sz w:val="32"/>
          <w:szCs w:val="32"/>
          <w:cs/>
        </w:rPr>
        <w:t>นต้องเป็นประมาณการ ณ จุดเดียว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นวนเงินต่าง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ที่เป็นไปได้ซึ่งแสดงเป็นช่วงและความน่าจะเป็นที่เกี่ยวข้องเป็นข้อมูลที่สามารถพิสูจน์ยืนยันได้เช่นกัน</w:t>
      </w:r>
    </w:p>
    <w:p w14:paraId="14B6D52A" w14:textId="77777777" w:rsidR="00E80AE1" w:rsidRDefault="00E80AE1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0AE1">
        <w:rPr>
          <w:rFonts w:ascii="TH SarabunPSK" w:hAnsi="TH SarabunPSK" w:cs="TH SarabunPSK"/>
          <w:sz w:val="32"/>
          <w:szCs w:val="32"/>
          <w:cs/>
        </w:rPr>
        <w:t>ความสามารถพิสูจน์ยืนยันได้อาจเป็นทางตรงหรือทางอ้อม ความสามารถพิสูจน์ยืนยันได้ทางตรง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หมายความถึง การพิสูจน์จ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นวนหรือการเป็นตัวแทนอื่นด้วยการสังเกตโดยตรง เช่น การนับเงินสด การพิสูจน์ทางอ้อม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AE1">
        <w:rPr>
          <w:rFonts w:ascii="TH SarabunPSK" w:hAnsi="TH SarabunPSK" w:cs="TH SarabunPSK"/>
          <w:sz w:val="32"/>
          <w:szCs w:val="32"/>
          <w:cs/>
        </w:rPr>
        <w:t>หมายถึง ก</w:t>
      </w:r>
      <w:r>
        <w:rPr>
          <w:rFonts w:ascii="TH SarabunPSK" w:hAnsi="TH SarabunPSK" w:cs="TH SarabunPSK"/>
          <w:sz w:val="32"/>
          <w:szCs w:val="32"/>
          <w:cs/>
        </w:rPr>
        <w:t>ารตรวจสอบปัจจัยน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เข้าแบบจ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ลอ</w:t>
      </w:r>
      <w:r>
        <w:rPr>
          <w:rFonts w:ascii="TH SarabunPSK" w:hAnsi="TH SarabunPSK" w:cs="TH SarabunPSK"/>
          <w:sz w:val="32"/>
          <w:szCs w:val="32"/>
          <w:cs/>
        </w:rPr>
        <w:t>ง สูตร หรือการใช้เทคนิคอื่นและค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นวณผลลัพธ์อีกครั้งด้วยระเบียบวิธีที่เหมือนกัน เช่น การพิสูจน์มูลค่าตามบัญชีของสิน</w:t>
      </w:r>
      <w:r>
        <w:rPr>
          <w:rFonts w:ascii="TH SarabunPSK" w:hAnsi="TH SarabunPSK" w:cs="TH SarabunPSK"/>
          <w:sz w:val="32"/>
          <w:szCs w:val="32"/>
          <w:cs/>
        </w:rPr>
        <w:t>ค้าคงเหลือด้วยการตรวจสอบปัจจัยน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เข้า (ปริมาณและต้นทุน)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นวณสินค้าคงเหลือปลายงวดอีกครั้งด้วยข้อสมมติการหมุนเวียนต้นทุนวิธีเดียวกัน (เช่น ใช้วิธีเข้าก่อน ออกก่อน)</w:t>
      </w:r>
    </w:p>
    <w:p w14:paraId="451C67FA" w14:textId="77777777" w:rsidR="00035245" w:rsidRPr="00FE210C" w:rsidRDefault="00035245" w:rsidP="00035245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14:paraId="6DCDB2BE" w14:textId="77777777" w:rsidR="00BA167B" w:rsidRPr="00E80AE1" w:rsidRDefault="00BA167B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ความทันเวลา</w:t>
      </w:r>
    </w:p>
    <w:p w14:paraId="074F0376" w14:textId="77777777" w:rsidR="00BA167B" w:rsidRDefault="00E80AE1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0AE1">
        <w:rPr>
          <w:rFonts w:ascii="TH SarabunPSK" w:hAnsi="TH SarabunPSK" w:cs="TH SarabunPSK"/>
          <w:sz w:val="32"/>
          <w:szCs w:val="32"/>
          <w:cs/>
        </w:rPr>
        <w:t>ความทันเวลา หมายถึง การมีข้อมูลพร้อมให้ผู้ตัดสินใจทัน</w:t>
      </w:r>
      <w:r w:rsidR="002374FB">
        <w:rPr>
          <w:rFonts w:ascii="TH SarabunPSK" w:hAnsi="TH SarabunPSK" w:cs="TH SarabunPSK"/>
          <w:sz w:val="32"/>
          <w:szCs w:val="32"/>
          <w:cs/>
        </w:rPr>
        <w:t>เวลาที่ข้อมูลสามารถมีอิทธิพลต่อ</w:t>
      </w:r>
      <w:r w:rsidRPr="00E80AE1">
        <w:rPr>
          <w:rFonts w:ascii="TH SarabunPSK" w:hAnsi="TH SarabunPSK" w:cs="TH SarabunPSK"/>
          <w:sz w:val="32"/>
          <w:szCs w:val="32"/>
          <w:cs/>
        </w:rPr>
        <w:t>การตัดสินใจ โดยทั่วไป ข้อมูลยิ่งย้อนอดีตนานขึ้น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E80AE1">
        <w:rPr>
          <w:rFonts w:ascii="TH SarabunPSK" w:hAnsi="TH SarabunPSK" w:cs="TH SarabunPSK"/>
          <w:sz w:val="32"/>
          <w:szCs w:val="32"/>
          <w:cs/>
        </w:rPr>
        <w:t>ยิ่งมีประโยชน์น้อยลง แต่ข้อมูลบางอย่างอาจยังถือว่าทันเวลาไปเป็นระยะเวลานานหลังสิ้นรอบระยะเวลารายงาน ด้วยเหตุผลเช่น ผู้ใช้บางรายอาจจาเป็นต้องระบุและประเมินแนวโน้มต่างๆ</w:t>
      </w:r>
    </w:p>
    <w:p w14:paraId="7D4470A6" w14:textId="77777777" w:rsidR="00E80AE1" w:rsidRDefault="00E80AE1" w:rsidP="00E80AE1">
      <w:pPr>
        <w:pStyle w:val="NoSpacing"/>
        <w:spacing w:line="276" w:lineRule="auto"/>
        <w:ind w:left="1080" w:firstLine="720"/>
        <w:rPr>
          <w:rFonts w:ascii="TH SarabunPSK" w:hAnsi="TH SarabunPSK" w:cs="TH SarabunPSK"/>
          <w:sz w:val="32"/>
          <w:szCs w:val="32"/>
        </w:rPr>
      </w:pPr>
    </w:p>
    <w:p w14:paraId="45A285A4" w14:textId="77777777" w:rsidR="00035245" w:rsidRDefault="00BA167B" w:rsidP="00FE210C">
      <w:pPr>
        <w:pStyle w:val="NoSpacing"/>
        <w:numPr>
          <w:ilvl w:val="1"/>
          <w:numId w:val="50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AE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ความสามารถเข้าใจได้</w:t>
      </w:r>
    </w:p>
    <w:p w14:paraId="06EDCFCE" w14:textId="77777777" w:rsidR="00E80AE1" w:rsidRPr="00035245" w:rsidRDefault="00E80AE1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245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ความเข้าใจได้ หมายความรวมถึง </w:t>
      </w:r>
      <w:r w:rsidRPr="00035245">
        <w:rPr>
          <w:rFonts w:ascii="TH SarabunPSK" w:hAnsi="TH SarabunPSK" w:cs="TH SarabunPSK"/>
          <w:sz w:val="32"/>
          <w:szCs w:val="32"/>
          <w:cs/>
        </w:rPr>
        <w:t>การจัดประเภ</w:t>
      </w:r>
      <w:r w:rsidR="002374FB">
        <w:rPr>
          <w:rFonts w:ascii="TH SarabunPSK" w:hAnsi="TH SarabunPSK" w:cs="TH SarabunPSK"/>
          <w:sz w:val="32"/>
          <w:szCs w:val="32"/>
          <w:cs/>
        </w:rPr>
        <w:t>ท การก</w:t>
      </w:r>
      <w:r w:rsidR="002374FB">
        <w:rPr>
          <w:rFonts w:ascii="TH SarabunPSK" w:hAnsi="TH SarabunPSK" w:cs="TH SarabunPSK" w:hint="cs"/>
          <w:sz w:val="32"/>
          <w:szCs w:val="32"/>
          <w:cs/>
        </w:rPr>
        <w:t>ำ</w:t>
      </w:r>
      <w:r w:rsidRPr="00035245">
        <w:rPr>
          <w:rFonts w:ascii="TH SarabunPSK" w:hAnsi="TH SarabunPSK" w:cs="TH SarabunPSK"/>
          <w:sz w:val="32"/>
          <w:szCs w:val="32"/>
          <w:cs/>
        </w:rPr>
        <w:t>หนดลักษณะ และการน</w:t>
      </w:r>
      <w:r w:rsidRPr="00035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35245">
        <w:rPr>
          <w:rFonts w:ascii="TH SarabunPSK" w:hAnsi="TH SarabunPSK" w:cs="TH SarabunPSK"/>
          <w:sz w:val="32"/>
          <w:szCs w:val="32"/>
          <w:cs/>
        </w:rPr>
        <w:t>เสนอข้อมูลอย่างชัดเจนและกระชับท</w:t>
      </w:r>
      <w:r w:rsidRPr="00035245">
        <w:rPr>
          <w:rFonts w:ascii="TH SarabunPSK" w:hAnsi="TH SarabunPSK" w:cs="TH SarabunPSK" w:hint="cs"/>
          <w:sz w:val="32"/>
          <w:szCs w:val="32"/>
          <w:cs/>
        </w:rPr>
        <w:t>ำ</w:t>
      </w:r>
      <w:r w:rsidRPr="00035245">
        <w:rPr>
          <w:rFonts w:ascii="TH SarabunPSK" w:hAnsi="TH SarabunPSK" w:cs="TH SarabunPSK"/>
          <w:sz w:val="32"/>
          <w:szCs w:val="32"/>
          <w:cs/>
        </w:rPr>
        <w:t>ให้ข้อมูลนั้นสามารถเข้าใจได้</w:t>
      </w:r>
    </w:p>
    <w:p w14:paraId="6C49C289" w14:textId="77777777" w:rsidR="00E80AE1" w:rsidRPr="00FE210C" w:rsidRDefault="00E80AE1" w:rsidP="00466FE4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4B90484" w14:textId="77777777" w:rsidR="00E80AE1" w:rsidRPr="00AE2508" w:rsidRDefault="00E80AE1" w:rsidP="00466FE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ข้อจำกัดด้านต้นทุนต่อการรายงานทางการเงินที่มีประโยชน์</w:t>
      </w:r>
    </w:p>
    <w:p w14:paraId="28EF3ACF" w14:textId="77777777" w:rsidR="00E80AE1" w:rsidRDefault="00E80AE1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ต้นทุนเป็นข้อจ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กัดเสมอของข้อมูลที่สามารถแสดงด้วยการรายงานทางการเงิน การรายงานข้อม</w:t>
      </w:r>
      <w:r>
        <w:rPr>
          <w:rFonts w:ascii="TH SarabunPSK" w:hAnsi="TH SarabunPSK" w:cs="TH SarabunPSK"/>
          <w:sz w:val="32"/>
          <w:szCs w:val="32"/>
          <w:cs/>
        </w:rPr>
        <w:t>ูลทางการเงินมีต้นทุนและประเด็นส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คัญคือ ต้นทุนนั้นต้องคุ้มกับประโยชน์ของการรายงานข้อมู</w:t>
      </w:r>
      <w:r>
        <w:rPr>
          <w:rFonts w:ascii="TH SarabunPSK" w:hAnsi="TH SarabunPSK" w:cs="TH SarabunPSK"/>
          <w:sz w:val="32"/>
          <w:szCs w:val="32"/>
          <w:cs/>
        </w:rPr>
        <w:t>ลนั้น ต้นทุนและประโยชน์ที่ต้องน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AE1">
        <w:rPr>
          <w:rFonts w:ascii="TH SarabunPSK" w:hAnsi="TH SarabunPSK" w:cs="TH SarabunPSK"/>
          <w:sz w:val="32"/>
          <w:szCs w:val="32"/>
          <w:cs/>
        </w:rPr>
        <w:t>มาพิจารณามีหลายประเภท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ต้นทุนที่เกิดขึ้นจากการจัดทำรายงานทางการเงิน ได้แก่ ต้นทุนในการรวบรวม ประมวลผล การพิสูจน์ยืนยันข้อมูลทางการเงิน และการเผยแพร่ข้อมูลทางการเงิน รวมถึงต้นทุนในการวิเคราะห์ และการตีความข้อมูล</w:t>
      </w:r>
    </w:p>
    <w:p w14:paraId="7CAFDE87" w14:textId="77777777" w:rsidR="00466FE4" w:rsidRPr="00466FE4" w:rsidRDefault="00E80AE1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เมื่อมีข้อจำกัดด้านต้นทุน ต้องประเมิน</w:t>
      </w:r>
      <w:r w:rsidR="00466FE4">
        <w:rPr>
          <w:rFonts w:ascii="TH SarabunPSK" w:hAnsi="TH SarabunPSK" w:cs="TH SarabunPSK" w:hint="cs"/>
          <w:sz w:val="32"/>
          <w:szCs w:val="32"/>
          <w:cs/>
        </w:rPr>
        <w:t>ต้นทุนและ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ประโยชน์ของการรายงานข้อมูลทางการเงิน</w:t>
      </w:r>
      <w:r w:rsid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>
        <w:rPr>
          <w:rFonts w:ascii="TH SarabunPSK" w:hAnsi="TH SarabunPSK" w:cs="TH SarabunPSK" w:hint="cs"/>
          <w:sz w:val="32"/>
          <w:szCs w:val="32"/>
          <w:cs/>
        </w:rPr>
        <w:t>เพื่อให้สามารถนำเสนอข้อมูลทางการเงินได้อย่างครบถ้วนภายใต้ต้นทุนที่มีอยู่</w:t>
      </w:r>
    </w:p>
    <w:p w14:paraId="01F8DE41" w14:textId="77777777" w:rsidR="00E80AE1" w:rsidRPr="00FE210C" w:rsidRDefault="00E80AE1" w:rsidP="00466FE4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37304CE" w14:textId="77777777" w:rsidR="00466FE4" w:rsidRPr="00AE2508" w:rsidRDefault="00466FE4" w:rsidP="00466FE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E2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องค์ประกอบของงบการเงิน</w:t>
      </w:r>
    </w:p>
    <w:p w14:paraId="2E8C3E96" w14:textId="77777777" w:rsidR="00466FE4" w:rsidRPr="00AE2508" w:rsidRDefault="00466FE4" w:rsidP="00466FE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2508">
        <w:rPr>
          <w:rFonts w:ascii="TH SarabunPSK" w:hAnsi="TH SarabunPSK" w:cs="TH SarabunPSK" w:hint="cs"/>
          <w:b/>
          <w:bCs/>
          <w:sz w:val="32"/>
          <w:szCs w:val="32"/>
          <w:cs/>
        </w:rPr>
        <w:t>1. องค์ประกอบของงบการเงินที่เกี่ยวข้องโดยตรงกับการวัดฐานะการเงินในงบแสดงฐานะการเงิน ประกอบด้วย สินทรัพย์ หนี้สิน และส่วนของเจ้าของ</w:t>
      </w:r>
    </w:p>
    <w:p w14:paraId="5549D29D" w14:textId="77777777" w:rsidR="00466FE4" w:rsidRDefault="00466FE4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 (</w:t>
      </w:r>
      <w:r w:rsidRPr="00466FE4">
        <w:rPr>
          <w:rFonts w:ascii="TH SarabunPSK" w:hAnsi="TH SarabunPSK" w:cs="TH SarabunPSK"/>
          <w:b/>
          <w:bCs/>
          <w:sz w:val="32"/>
          <w:szCs w:val="32"/>
        </w:rPr>
        <w:t>Asset</w:t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466FE4">
        <w:rPr>
          <w:rFonts w:ascii="TH SarabunPSK" w:hAnsi="TH SarabunPSK" w:cs="TH SarabunPSK"/>
          <w:sz w:val="32"/>
          <w:szCs w:val="32"/>
          <w:cs/>
        </w:rPr>
        <w:t>ทรัพยากรที่อยู่ในความควบคุมของกิจการ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ทรัพยากรดังกล่าวเป็นผลของเหตุการณ์ในอดีต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ซึ่งกิจการคาดว่าจะได้รับประโยชน์เชิงเศรษฐกิจจากทรัพยากรนั้นในอนาคต</w:t>
      </w:r>
    </w:p>
    <w:p w14:paraId="0C21ADE0" w14:textId="77777777" w:rsidR="00466FE4" w:rsidRDefault="00466FE4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E4">
        <w:rPr>
          <w:rFonts w:ascii="TH SarabunPSK" w:hAnsi="TH SarabunPSK" w:cs="TH SarabunPSK"/>
          <w:b/>
          <w:bCs/>
          <w:sz w:val="32"/>
          <w:szCs w:val="32"/>
          <w:cs/>
        </w:rPr>
        <w:t>หนี้สิน</w:t>
      </w:r>
      <w:r w:rsidRPr="00466FE4">
        <w:rPr>
          <w:rFonts w:ascii="TH SarabunPSK" w:hAnsi="TH SarabunPSK" w:cs="TH SarabunPSK"/>
          <w:b/>
          <w:bCs/>
          <w:sz w:val="32"/>
          <w:szCs w:val="32"/>
        </w:rPr>
        <w:t xml:space="preserve"> (Liability)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ภาระผูกพันในปัจจุบันของกิจการ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เป็นผลของเหตุการณ์ในอดีตโดยการช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ระภาระผูกพันนั้น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คาดว่าจะส่งผลให้กิจการสูญเสียทรัพยากรที่มีประโยชน์เชิงเศรษฐกิจ</w:t>
      </w:r>
    </w:p>
    <w:p w14:paraId="03181FE1" w14:textId="77777777" w:rsidR="00466FE4" w:rsidRDefault="00466FE4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FE4">
        <w:rPr>
          <w:rFonts w:ascii="TH SarabunPSK" w:hAnsi="TH SarabunPSK" w:cs="TH SarabunPSK"/>
          <w:b/>
          <w:bCs/>
          <w:sz w:val="32"/>
          <w:szCs w:val="32"/>
          <w:cs/>
        </w:rPr>
        <w:t>ส่วนของเจ้าของ</w:t>
      </w:r>
      <w:r w:rsidRPr="00466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66FE4">
        <w:rPr>
          <w:rFonts w:ascii="TH SarabunPSK" w:hAnsi="TH SarabunPSK" w:cs="TH SarabunPSK"/>
          <w:b/>
          <w:bCs/>
          <w:sz w:val="32"/>
          <w:szCs w:val="32"/>
        </w:rPr>
        <w:t>Equity</w:t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ส่วนได้เสียคงเหลือในสินทรัพย์ของกิจการ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หลังจากหักหนี้สินทั้งสิ้นออกแล้ว</w:t>
      </w:r>
    </w:p>
    <w:p w14:paraId="4F8BA260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นิยา</w:t>
      </w:r>
      <w:r>
        <w:rPr>
          <w:rFonts w:ascii="TH SarabunPSK" w:hAnsi="TH SarabunPSK" w:cs="TH SarabunPSK"/>
          <w:sz w:val="32"/>
          <w:szCs w:val="32"/>
          <w:cs/>
        </w:rPr>
        <w:t>มของสินทรัพย์และหนี้สินข้างต้นก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หนดลักษณะที่ส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คัญแต่มิได้ก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หนดเกณฑ์ที่จ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เป็นต้องเข้าเงื่อนไขก่อนที่จะรับรู้รายการใน</w:t>
      </w:r>
      <w:r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</w:t>
      </w:r>
    </w:p>
    <w:p w14:paraId="3AE11A17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B2AD55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9B092F0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01BABB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B6584F4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0AA6992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4A0D337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8D3C245" w14:textId="77777777" w:rsidR="00035245" w:rsidRDefault="00035245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D08A03" w14:textId="77777777" w:rsidR="00FE210C" w:rsidRDefault="00FE210C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C08A" wp14:editId="007E4110">
                <wp:simplePos x="0" y="0"/>
                <wp:positionH relativeFrom="column">
                  <wp:posOffset>-155575</wp:posOffset>
                </wp:positionH>
                <wp:positionV relativeFrom="paragraph">
                  <wp:posOffset>-88900</wp:posOffset>
                </wp:positionV>
                <wp:extent cx="5836920" cy="80200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802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3CF9" id="Rectangle 1" o:spid="_x0000_s1026" style="position:absolute;margin-left:-12.25pt;margin-top:-7pt;width:459.6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" filled="f" strokecolor="black [3213]" strokeweight="2pt"/>
            </w:pict>
          </mc:Fallback>
        </mc:AlternateContent>
      </w:r>
    </w:p>
    <w:p w14:paraId="614B70BA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66FE4">
        <w:rPr>
          <w:rFonts w:ascii="TH SarabunPSK" w:hAnsi="TH SarabunPSK" w:cs="TH SarabunPSK"/>
          <w:b/>
          <w:bCs/>
          <w:sz w:val="32"/>
          <w:szCs w:val="32"/>
        </w:rPr>
        <w:t>Asset</w:t>
      </w:r>
      <w:r w:rsidRPr="00466F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6306F08" w14:textId="77777777" w:rsidR="00466FE4" w:rsidRP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66FE4">
        <w:rPr>
          <w:rFonts w:ascii="TH SarabunPSK" w:hAnsi="TH SarabunPSK" w:cs="TH SarabunPSK" w:hint="cs"/>
          <w:sz w:val="32"/>
          <w:szCs w:val="32"/>
          <w:cs/>
        </w:rPr>
        <w:t>จากคำนิยามของสินทรัพย์ สามารถอธิบายเพิ่มเติมดังนี้</w:t>
      </w:r>
    </w:p>
    <w:p w14:paraId="2B20491E" w14:textId="77777777" w:rsidR="00466FE4" w:rsidRDefault="00466FE4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21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6FE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ประโยชน์เชิงเศรษฐกิจในอนาคตของสินทรัพย์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ศักยภาพของสินทรัพย์ในการก่อให้เกิดกระแสเงินสดและรายการเทียบเท่าเงินสดแก่กิจการทั้งทางตรงและทางอ้อม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ศักยภาพดังกล่าวอาจอยู่ในรูปของการเพิ่มประโย</w:t>
      </w:r>
      <w:r>
        <w:rPr>
          <w:rFonts w:ascii="TH SarabunPSK" w:hAnsi="TH SarabunPSK" w:cs="TH SarabunPSK"/>
          <w:sz w:val="32"/>
          <w:szCs w:val="32"/>
          <w:cs/>
        </w:rPr>
        <w:t>ชน์ซึ่งเป็นส่วนหนึ่งของกิจกรรมด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หรืออาจอยู่ในรูปของความสามารถในการเปลี่ยนเป็นเงินสดหรือรายการเทียบเท่าเงินสด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หรือความสามารถในการลดกระแสเงินสดจ่าย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เช่น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กระบวนการผลิตใหม่ที่ช่วยลดต้นทุนการผลิต</w:t>
      </w:r>
    </w:p>
    <w:p w14:paraId="10A1DB1E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6FE4">
        <w:rPr>
          <w:rFonts w:ascii="TH SarabunPSK" w:hAnsi="TH SarabunPSK" w:cs="TH SarabunPSK"/>
          <w:sz w:val="32"/>
          <w:szCs w:val="32"/>
          <w:cs/>
        </w:rPr>
        <w:lastRenderedPageBreak/>
        <w:t>กิจการอาจได้รับประโยชน์เชิงเศรษฐกิจในอนาคตจากสินทรัพย์ในหลายลักษณะ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เช่น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</w:p>
    <w:p w14:paraId="2C5FD1DC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466FE4">
        <w:rPr>
          <w:rFonts w:ascii="TH SarabunPSK" w:hAnsi="TH SarabunPSK" w:cs="TH SarabunPSK"/>
          <w:sz w:val="32"/>
          <w:szCs w:val="32"/>
          <w:cs/>
        </w:rPr>
        <w:t>กิจการอาจใช้สินทรัพย์รายการใดรายการหนึ่งหรือใช้สินทรัพย์รายการนั้นร่วมกับสินทรัพย์รายการอื่นเพื่อผลิตสินค้า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หรือ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บริการที่จะน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ไปขาย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302B518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กิจการอาจน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สินทรัพย์ที่มีอยู่ไปแลกกับสินทรัพย์อื่น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A4132" w14:textId="77777777" w:rsidR="00466FE4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กิจการอาจน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สินทรัพย์ไปช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ระหนี้สิน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AD3EF29" w14:textId="77777777" w:rsidR="00466FE4" w:rsidRDefault="00466FE4" w:rsidP="009F22B3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กิจการอาจน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สินทรัพย์มาจ่ายให้กับเจ้าของ</w:t>
      </w:r>
    </w:p>
    <w:p w14:paraId="6F8AC31F" w14:textId="77777777" w:rsidR="009F22B3" w:rsidRDefault="00466FE4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210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2B3" w:rsidRPr="009F22B3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สินทรัพย์มีหลายประเภท</w:t>
      </w:r>
      <w:r w:rsidR="009F22B3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</w:t>
      </w:r>
      <w:r w:rsidRPr="00466FE4">
        <w:rPr>
          <w:rFonts w:ascii="TH SarabunPSK" w:hAnsi="TH SarabunPSK" w:cs="TH SarabunPSK"/>
          <w:sz w:val="32"/>
          <w:szCs w:val="32"/>
          <w:cs/>
        </w:rPr>
        <w:t>สินทรัพย์สินทรัพย์ที่มีรูปแบบทางกายภาพ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เช่น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อาคาร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และอุปกรณ์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9F22B3">
        <w:rPr>
          <w:rFonts w:ascii="TH SarabunPSK" w:hAnsi="TH SarabunPSK" w:cs="TH SarabunPSK" w:hint="cs"/>
          <w:sz w:val="32"/>
          <w:szCs w:val="32"/>
          <w:cs/>
        </w:rPr>
        <w:t xml:space="preserve">หรือสินทรัพย์ที่ไม่มีรูปแบบทางกายภาพ </w:t>
      </w:r>
      <w:r w:rsidRPr="00466FE4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รูปแ</w:t>
      </w:r>
      <w:r>
        <w:rPr>
          <w:rFonts w:ascii="TH SarabunPSK" w:hAnsi="TH SarabunPSK" w:cs="TH SarabunPSK"/>
          <w:sz w:val="32"/>
          <w:szCs w:val="32"/>
          <w:cs/>
        </w:rPr>
        <w:t>บบทางกายภาพมิใช่เรื่องสาคัญที่ก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66FE4">
        <w:rPr>
          <w:rFonts w:ascii="TH SarabunPSK" w:hAnsi="TH SarabunPSK" w:cs="TH SarabunPSK"/>
          <w:sz w:val="32"/>
          <w:szCs w:val="32"/>
          <w:cs/>
        </w:rPr>
        <w:t>หนดว่าสินทรัพย์มีอยู่จริง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สิทธิบัตรและลิขสิทธิ์ถือเป็นสินทรัพย์ของกิจการได้หากคาดคะเนได้ว่ากิจการจะได้รับประโยชน์เชิงเศรษฐกิจในอนาคตจากสิทธิบัตรและลิขสิทธิ์</w:t>
      </w:r>
      <w:r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Pr="00466FE4">
        <w:rPr>
          <w:rFonts w:ascii="TH SarabunPSK" w:hAnsi="TH SarabunPSK" w:cs="TH SarabunPSK"/>
          <w:sz w:val="32"/>
          <w:szCs w:val="32"/>
          <w:cs/>
        </w:rPr>
        <w:t>และสิทธิบัตรและลิขสิทธิ์นั้นอยู่ในความควบคุมของกิจการ</w:t>
      </w:r>
    </w:p>
    <w:p w14:paraId="396C6430" w14:textId="77777777" w:rsidR="00466FE4" w:rsidRDefault="009F22B3" w:rsidP="009F22B3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210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FE4" w:rsidRPr="009F22B3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สินทรัพย์ของกิจการเป็นผลของรายการและเหตุการณ์อื่นในอดีต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โดยทั่วไปกิจการได้สินทรัพย์มาโดยการซื้อหรือผลิตสินทรัพย์ขึ้นเอง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แต่กิจการอาจได้สินทรัพย์มาจากรายการและเหตุการณ์อื่นในลักษณะอื่น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เช่น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ที่ดินที่ได้รับจากรัฐบาลตามโครงการส่งเสริมการเติบโตทางเศรษฐกิจและ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การค้นพบแหล่งแร่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รายการและเหตุการณ์ทางบัญชีที่คาดว่าจะเกิดในอนาคตยังไม่ถือเป็นสินทรัพย์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เช่น</w:t>
      </w:r>
      <w:r w:rsidR="00466FE4" w:rsidRPr="00466FE4">
        <w:rPr>
          <w:rFonts w:ascii="TH SarabunPSK" w:hAnsi="TH SarabunPSK" w:cs="TH SarabunPSK"/>
          <w:sz w:val="32"/>
          <w:szCs w:val="32"/>
        </w:rPr>
        <w:t xml:space="preserve"> 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ความตั้งใจที่กิจการจะซื้อสินค้าจึงไม</w:t>
      </w:r>
      <w:r>
        <w:rPr>
          <w:rFonts w:ascii="TH SarabunPSK" w:hAnsi="TH SarabunPSK" w:cs="TH SarabunPSK"/>
          <w:sz w:val="32"/>
          <w:szCs w:val="32"/>
          <w:cs/>
        </w:rPr>
        <w:t>่ใช่สินทรัพย์เพราะไม่เป็นไปตามค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6FE4" w:rsidRPr="00466FE4">
        <w:rPr>
          <w:rFonts w:ascii="TH SarabunPSK" w:hAnsi="TH SarabunPSK" w:cs="TH SarabunPSK"/>
          <w:sz w:val="32"/>
          <w:szCs w:val="32"/>
          <w:cs/>
        </w:rPr>
        <w:t>นิยาม</w:t>
      </w:r>
    </w:p>
    <w:p w14:paraId="0E4C5CE2" w14:textId="77777777" w:rsidR="009F22B3" w:rsidRPr="009F22B3" w:rsidRDefault="009F22B3" w:rsidP="00466FE4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22B3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การรับรู้รายการของสินทรัพย์</w:t>
      </w:r>
    </w:p>
    <w:p w14:paraId="2293FC9B" w14:textId="77777777" w:rsidR="009F22B3" w:rsidRDefault="009F22B3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</w:t>
      </w:r>
      <w:r w:rsidRPr="009F22B3">
        <w:rPr>
          <w:rFonts w:ascii="TH SarabunPSK" w:hAnsi="TH SarabunPSK" w:cs="TH SarabunPSK"/>
          <w:sz w:val="32"/>
          <w:szCs w:val="32"/>
          <w:cs/>
        </w:rPr>
        <w:t>จการต้องรับรู้สินทรัพย์ในงบ</w:t>
      </w:r>
      <w:r>
        <w:rPr>
          <w:rFonts w:ascii="TH SarabunPSK" w:hAnsi="TH SarabunPSK" w:cs="TH SarabunPSK" w:hint="cs"/>
          <w:sz w:val="32"/>
          <w:szCs w:val="32"/>
          <w:cs/>
        </w:rPr>
        <w:t>แสดงฐานการเงิน</w:t>
      </w:r>
      <w:r w:rsidRPr="009F22B3">
        <w:rPr>
          <w:rFonts w:ascii="TH SarabunPSK" w:hAnsi="TH SarabunPSK" w:cs="TH SarabunPSK"/>
          <w:sz w:val="32"/>
          <w:szCs w:val="32"/>
          <w:cs/>
        </w:rPr>
        <w:t>เมื่อ</w:t>
      </w:r>
    </w:p>
    <w:p w14:paraId="224E8A1F" w14:textId="77777777" w:rsidR="009F22B3" w:rsidRDefault="009F22B3" w:rsidP="009F22B3">
      <w:pPr>
        <w:pStyle w:val="NoSpacing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22B3">
        <w:rPr>
          <w:rFonts w:ascii="TH SarabunPSK" w:hAnsi="TH SarabunPSK" w:cs="TH SarabunPSK"/>
          <w:sz w:val="32"/>
          <w:szCs w:val="32"/>
          <w:cs/>
        </w:rPr>
        <w:t>มีความเป็นไปได้ค่อนข้างแน่ที่กิจการจะได้รับประโยชน์เชิงเศรษฐกิจในอนาคต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</w:t>
      </w:r>
    </w:p>
    <w:p w14:paraId="3A158980" w14:textId="77777777" w:rsidR="009F22B3" w:rsidRDefault="009F22B3" w:rsidP="009F22B3">
      <w:pPr>
        <w:pStyle w:val="NoSpacing"/>
        <w:numPr>
          <w:ilvl w:val="0"/>
          <w:numId w:val="2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F22B3">
        <w:rPr>
          <w:rFonts w:ascii="TH SarabunPSK" w:hAnsi="TH SarabunPSK" w:cs="TH SarabunPSK"/>
          <w:sz w:val="32"/>
          <w:szCs w:val="32"/>
          <w:cs/>
        </w:rPr>
        <w:t>สินทรัพย์นั้นมีราคาทุนหรือมูลค่าที่สามารถวัดได้อย่างน่าเชื่อถือ</w:t>
      </w:r>
    </w:p>
    <w:p w14:paraId="6748BCDA" w14:textId="77777777" w:rsidR="009F22B3" w:rsidRDefault="009F22B3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81F0BA" w14:textId="77777777" w:rsidR="00FE210C" w:rsidRDefault="00FE210C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FFD013C" w14:textId="77777777" w:rsidR="00FE210C" w:rsidRDefault="00FE210C" w:rsidP="00466FE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82549C4" w14:textId="77777777" w:rsidR="00466FE4" w:rsidRPr="00AE2508" w:rsidRDefault="00466FE4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2508">
        <w:rPr>
          <w:rFonts w:ascii="TH SarabunPSK" w:hAnsi="TH SarabunPSK" w:cs="TH SarabunPSK" w:hint="cs"/>
          <w:b/>
          <w:bCs/>
          <w:sz w:val="32"/>
          <w:szCs w:val="32"/>
          <w:cs/>
        </w:rPr>
        <w:t>2. องค์ประกอบของงบการเงินที่เกี่ยวข้องโดยตรงกับการวัดผลการดำเนินงานในงบกำไรขาดทุน ประกอบด้วย รายได้ และค่าใช้จ่าย</w:t>
      </w:r>
    </w:p>
    <w:p w14:paraId="098BBE6C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กำไรจากการดำเนินงาน เป็นพื้นฐานในการวัดผลการดำเนินงานของกิจการ ซึ่งกำไรจากการดำเนินงานนี้มาจาก การนำรายได้ของกิจการมาหักลบกับค่าใช้จ่ายของกิจการ ถ้ารายได้มากกว่า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ค่าใช้จ่าย แสดงถึงผลกำไรที่เกิดจากการดำเนินงาน ตรงกันข้ามถ้ารายได้น้อยกว่าค่าใช้จ่าย แสดงถึงผลขาดทุนที่เกิดจากการดำเนิงาน</w:t>
      </w:r>
    </w:p>
    <w:p w14:paraId="5114DD05" w14:textId="77777777" w:rsidR="009F22B3" w:rsidRPr="00F35F29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 (</w:t>
      </w:r>
      <w:r w:rsidRPr="00F35F29">
        <w:rPr>
          <w:rFonts w:ascii="TH SarabunPSK" w:hAnsi="TH SarabunPSK" w:cs="TH SarabunPSK"/>
          <w:b/>
          <w:bCs/>
          <w:sz w:val="32"/>
          <w:szCs w:val="32"/>
        </w:rPr>
        <w:t>Revenue</w:t>
      </w: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5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6FF3F7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ตามคำนิยาม รายได้ </w:t>
      </w:r>
      <w:r w:rsidRPr="009F22B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การเพิ่มขึ้นของประโยชน์เชิงเศรษฐกิจในรอบระยะเวลาบัญชีในรูปกระแสเข้าหรือการเพิ่มค่าของสินทรัพย์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หรือการลดลงของหนี้สิน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อันส่งผลให้ส่วนของเจ้าของเพิ่มขึ้น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ไม่รวมถึงเงินทุนที่ได้รับจากผู้มีส่วนร่วมในส่วนของเจ้าของ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การลงทุนเพิ่ม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EF1AD4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22B3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และรายได้ที่เกิดจากการด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เนินกิจกรรมตามปกติของกิจการรายได้ดังกล่าว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รวมถึงรายได้จากการขาย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รายได้ค่าธรรมเนียม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ดอกเบี้ยรับ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รายได้เงินปันผล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รายได้ค่าสิทธิ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และรายได้ค่าเช่า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4E51787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ไรอาจเกิดจากการจ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หน่ายสินทรัพย์ไม่หมุนเวียน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นิยามของรายได้รวมถึงผลก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ไรที่ยังไม่เกิดขึ้น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เช่น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ไรจากการตีราคาหลักท</w:t>
      </w:r>
      <w:r>
        <w:rPr>
          <w:rFonts w:ascii="TH SarabunPSK" w:hAnsi="TH SarabunPSK" w:cs="TH SarabunPSK"/>
          <w:sz w:val="32"/>
          <w:szCs w:val="32"/>
          <w:cs/>
        </w:rPr>
        <w:t>รัพย์ในความต้องการของตลาดและผลก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ไรจาก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การตีราคาของสินทรัพย์ไม่หมุนเวียนเพิ่ม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ตามปกติ</w:t>
      </w:r>
      <w:r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ไรเมื่อมีการรับรู้ในงบก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ไรขาดทุนจะแสดงเป็นรายการแยกต่างหาก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เนื่องจากข้อมูลดังกล่าวเป็นประโยชน์ต่อการตัดสินใจเชิงเศรษฐกิจ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ไรมักแสดงสุทธิจากค่าใช้จ่ายที่เกี่ยวข้อง</w:t>
      </w:r>
    </w:p>
    <w:p w14:paraId="33C447B9" w14:textId="77777777" w:rsidR="009F22B3" w:rsidRPr="00FE210C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0C004818" w14:textId="77777777" w:rsidR="009F22B3" w:rsidRPr="00F35F29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 (</w:t>
      </w:r>
      <w:r w:rsidRPr="00F35F29">
        <w:rPr>
          <w:rFonts w:ascii="TH SarabunPSK" w:hAnsi="TH SarabunPSK" w:cs="TH SarabunPSK"/>
          <w:b/>
          <w:bCs/>
          <w:sz w:val="32"/>
          <w:szCs w:val="32"/>
        </w:rPr>
        <w:t>Expense</w:t>
      </w: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01DA89EE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ตามคำนิยาม ค่าใช้จ่าย หมายถึง </w:t>
      </w:r>
      <w:r w:rsidRPr="009F22B3">
        <w:rPr>
          <w:rFonts w:ascii="TH SarabunPSK" w:hAnsi="TH SarabunPSK" w:cs="TH SarabunPSK"/>
          <w:sz w:val="32"/>
          <w:szCs w:val="32"/>
          <w:cs/>
        </w:rPr>
        <w:t>การลดลงของประโยชน์เชิงเศรษฐกิจในรอบระยะเวลาบัญชีในรูปกระแสออกหรือการลดค่าของสินทรัพย์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หรือการเพิ่มขึ้นของหนี้สิน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อันส่งผลให้ส่วนของเจ้าของลดลง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ไม่รวมถึงการแบ่งปันให้กับผู้มีส่วนร่วมในส่วนของเจ้าของ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(การถอนทุน)</w:t>
      </w:r>
    </w:p>
    <w:p w14:paraId="37EA0E55" w14:textId="77777777" w:rsidR="009F22B3" w:rsidRDefault="009F22B3" w:rsidP="00466FE4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22B3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ผลขาดทุน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และค่าใช้จ่ายที่เกิดจา</w:t>
      </w:r>
      <w:r>
        <w:rPr>
          <w:rFonts w:ascii="TH SarabunPSK" w:hAnsi="TH SarabunPSK" w:cs="TH SarabunPSK"/>
          <w:sz w:val="32"/>
          <w:szCs w:val="32"/>
          <w:cs/>
        </w:rPr>
        <w:t>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เนินกิจกรรมตามปกติของกิจการ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ตัวอย่างของค่าใช้จ่ายดังกล่าว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ต้นทุนขาย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ค่าจ้าง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และค่าเสื่อมราคา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ค่าใช้จ่ายมักอยู่ในรูปกระแสออกหรือการเสื่อมค่าของสินทรัพย์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เช่น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เงินสดและรายการเทียบเท่าเงินสด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สินค้าคงเหลือ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อาคาร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และอุปกรณ์</w:t>
      </w:r>
    </w:p>
    <w:p w14:paraId="2934A66E" w14:textId="77777777" w:rsidR="008B5A3D" w:rsidRDefault="009F22B3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22B3">
        <w:rPr>
          <w:rFonts w:ascii="TH SarabunPSK" w:hAnsi="TH SarabunPSK" w:cs="TH SarabunPSK"/>
          <w:sz w:val="32"/>
          <w:szCs w:val="32"/>
          <w:cs/>
        </w:rPr>
        <w:t>ผลขาดทุน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ผลขาดทุนที่เกิดจากภัยพิบัติ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เช่น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ไฟไหม้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น้าท่วม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และผลขาดทุนที่เกิดจากการขายสินทรัพย์ไม่หมุนเวียน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นิยามของค่าใช้จ่ายรวมถึงผลขาดทุนที่ยังไม่เกิดขึ้น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เช่น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ผลขาดทุนที่เป็นผลกระทบจากการเพิ่มขึ้นของอัตราแลกเปลี่ยนเงินตราต่างประเทศ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ซึ่งเกิดจากการกู้ยืมเงินตราต่างประเทศของกิจการ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ตามปกติ</w:t>
      </w:r>
      <w:r>
        <w:rPr>
          <w:rFonts w:ascii="TH SarabunPSK" w:hAnsi="TH SarabunPSK" w:cs="TH SarabunPSK"/>
          <w:sz w:val="32"/>
          <w:szCs w:val="32"/>
          <w:cs/>
        </w:rPr>
        <w:t>ผลขาดทุนที่มีการรับรู้ในงบก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F22B3">
        <w:rPr>
          <w:rFonts w:ascii="TH SarabunPSK" w:hAnsi="TH SarabunPSK" w:cs="TH SarabunPSK"/>
          <w:sz w:val="32"/>
          <w:szCs w:val="32"/>
          <w:cs/>
        </w:rPr>
        <w:t>ไรขาดทุน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จะแสดงเป็นรายการแยก</w:t>
      </w:r>
      <w:r w:rsidRPr="009F22B3">
        <w:rPr>
          <w:rFonts w:ascii="TH SarabunPSK" w:hAnsi="TH SarabunPSK" w:cs="TH SarabunPSK"/>
          <w:sz w:val="32"/>
          <w:szCs w:val="32"/>
          <w:cs/>
        </w:rPr>
        <w:lastRenderedPageBreak/>
        <w:t>ต่างหาก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เนื่องจากข้อมูลดังกล่าวเป็นประโยชน์ต่อการตัดสินใจเชิงเศรษฐกิจ</w:t>
      </w:r>
      <w:r w:rsidRPr="009F22B3">
        <w:rPr>
          <w:rFonts w:ascii="TH SarabunPSK" w:hAnsi="TH SarabunPSK" w:cs="TH SarabunPSK"/>
          <w:sz w:val="32"/>
          <w:szCs w:val="32"/>
        </w:rPr>
        <w:t xml:space="preserve"> </w:t>
      </w:r>
      <w:r w:rsidRPr="009F22B3">
        <w:rPr>
          <w:rFonts w:ascii="TH SarabunPSK" w:hAnsi="TH SarabunPSK" w:cs="TH SarabunPSK"/>
          <w:sz w:val="32"/>
          <w:szCs w:val="32"/>
          <w:cs/>
        </w:rPr>
        <w:t>ผลขาดทุนมักแสดงสุทธิจากรายได้ที่เกี่ยวข้อง</w:t>
      </w:r>
    </w:p>
    <w:p w14:paraId="63E18261" w14:textId="77777777" w:rsidR="00FE210C" w:rsidRPr="00FE210C" w:rsidRDefault="00FE210C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5D53BAD3" w14:textId="77777777" w:rsidR="00F35F29" w:rsidRPr="00035245" w:rsidRDefault="00F35F29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5245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การวัดมูลค่าองค์ประกอบของงบการเงิน</w:t>
      </w:r>
    </w:p>
    <w:p w14:paraId="70330698" w14:textId="77777777" w:rsidR="00F35F29" w:rsidRDefault="00F35F29" w:rsidP="00F35F2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การวัดมูลค่า หมายถึง </w:t>
      </w:r>
      <w:r>
        <w:rPr>
          <w:rFonts w:ascii="TH SarabunPSK" w:hAnsi="TH SarabunPSK" w:cs="TH SarabunPSK"/>
          <w:sz w:val="32"/>
          <w:szCs w:val="32"/>
          <w:cs/>
        </w:rPr>
        <w:t>กระบวนการก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นวนที่เป็นตัวเงินเพื่อรับรู้องค์</w:t>
      </w:r>
      <w:r>
        <w:rPr>
          <w:rFonts w:ascii="TH SarabunPSK" w:hAnsi="TH SarabunPSK" w:cs="TH SarabunPSK"/>
          <w:sz w:val="32"/>
          <w:szCs w:val="32"/>
          <w:cs/>
        </w:rPr>
        <w:t>ประกอบของงบการเงินในงบดุลและงบก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ไรขาดทุน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การวัดมูลค่าจะเกี่ยวข้องกับการเลือกใช้เกณฑ์การวัดมูลค่า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ซึ่งเกณฑ์ในการวัดมูลค่าประกอบด้วย</w:t>
      </w:r>
    </w:p>
    <w:p w14:paraId="7090DC2B" w14:textId="77777777" w:rsidR="00F35F29" w:rsidRDefault="00F35F29" w:rsidP="00F35F29">
      <w:pPr>
        <w:pStyle w:val="NoSpacing"/>
        <w:numPr>
          <w:ilvl w:val="0"/>
          <w:numId w:val="2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ราคาทุนเดิม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>การบันทึกสินทรัพย์ด้วยจ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นวนเงินสดหรือรายการเทียบเท่าเงินสดที่จ่ายหรือด้วยมูล</w:t>
      </w:r>
      <w:r>
        <w:rPr>
          <w:rFonts w:ascii="TH SarabunPSK" w:hAnsi="TH SarabunPSK" w:cs="TH SarabunPSK"/>
          <w:sz w:val="32"/>
          <w:szCs w:val="32"/>
          <w:cs/>
        </w:rPr>
        <w:t>ค่ายุติธรรมของสิ่งที่น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ไปแลกสินทรัพย์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ณ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เวลาที่ได้มาซึ่งสินทรัพย์นั้น</w:t>
      </w:r>
      <w:r>
        <w:rPr>
          <w:rFonts w:ascii="TH SarabunPSK" w:hAnsi="TH SarabunPSK" w:cs="TH SarabunPSK"/>
          <w:sz w:val="32"/>
          <w:szCs w:val="32"/>
          <w:cs/>
        </w:rPr>
        <w:t>และการบันทึกหนี้สินด้วยจ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นวนเงินที่ได้รับจากการก่อภาระผูกพันหรือในบางสถานการณ์</w:t>
      </w:r>
      <w:r w:rsidRPr="00F35F29">
        <w:rPr>
          <w:rFonts w:ascii="TH SarabunPSK" w:hAnsi="TH SarabunPSK" w:cs="TH SarabunPSK"/>
          <w:sz w:val="32"/>
          <w:szCs w:val="32"/>
        </w:rPr>
        <w:t xml:space="preserve"> (</w:t>
      </w:r>
      <w:r w:rsidRPr="00F35F29">
        <w:rPr>
          <w:rFonts w:ascii="TH SarabunPSK" w:hAnsi="TH SarabunPSK" w:cs="TH SarabunPSK"/>
          <w:sz w:val="32"/>
          <w:szCs w:val="32"/>
          <w:cs/>
        </w:rPr>
        <w:t>เช่น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ภาษีเงินได้</w:t>
      </w:r>
      <w:r w:rsidRPr="00F35F2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นวนเงินสดหรือรายการเทียบเท่า</w:t>
      </w:r>
      <w:r>
        <w:rPr>
          <w:rFonts w:ascii="TH SarabunPSK" w:hAnsi="TH SarabunPSK" w:cs="TH SarabunPSK"/>
          <w:sz w:val="32"/>
          <w:szCs w:val="32"/>
          <w:cs/>
        </w:rPr>
        <w:t>เงินสดที่คาดว่าจะต้องจ่ายเพื่อช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ระหนี้สินที่เกิด</w:t>
      </w:r>
      <w:r>
        <w:rPr>
          <w:rFonts w:ascii="TH SarabunPSK" w:hAnsi="TH SarabunPSK" w:cs="TH SarabunPSK"/>
          <w:sz w:val="32"/>
          <w:szCs w:val="32"/>
          <w:cs/>
        </w:rPr>
        <w:t>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เนินงานตามปกติของกิจการ</w:t>
      </w:r>
    </w:p>
    <w:p w14:paraId="005B4DA5" w14:textId="77777777" w:rsidR="00F35F29" w:rsidRDefault="00F35F29" w:rsidP="00F35F29">
      <w:pPr>
        <w:pStyle w:val="NoSpacing"/>
        <w:numPr>
          <w:ilvl w:val="0"/>
          <w:numId w:val="2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ราคาทุนปัจจุบัน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การแสดงสินทรัพย์ด้วยจ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นวนเงินสดหรือรายการเทียบเท่า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เงินสดที่ต้องจ่ายในขณะนั้นเพื่อให้ได้มาซึ่งสินทรัพย์ชนิดเดียวกันหรือสินทรัพย์ที่เท่าเทียมกัน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และการแสดงหนี้สินด้วยจ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นวนเงินสดหรือรายการเทียบเท่าเงินสดที่ต้องใช</w:t>
      </w:r>
      <w:r>
        <w:rPr>
          <w:rFonts w:ascii="TH SarabunPSK" w:hAnsi="TH SarabunPSK" w:cs="TH SarabunPSK"/>
          <w:sz w:val="32"/>
          <w:szCs w:val="32"/>
          <w:cs/>
        </w:rPr>
        <w:t>้ช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ระภาระผูกพันในขณะนั้นโดยไม่ต้องคิดลด</w:t>
      </w:r>
    </w:p>
    <w:p w14:paraId="49BE5555" w14:textId="77777777" w:rsidR="00F35F29" w:rsidRDefault="00F35F29" w:rsidP="00F35F29">
      <w:pPr>
        <w:pStyle w:val="NoSpacing"/>
        <w:numPr>
          <w:ilvl w:val="0"/>
          <w:numId w:val="2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มูลค่าที่จะได้รับ (จ่าย)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การแสดงสินทรัพย์ด้วยจ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หรือรายการเทียบเท่าเงินสดที่จะได้มาในขณะนั้นหากกิจการขายสินทรัพ</w:t>
      </w:r>
      <w:r>
        <w:rPr>
          <w:rFonts w:ascii="TH SarabunPSK" w:hAnsi="TH SarabunPSK" w:cs="TH SarabunPSK"/>
          <w:sz w:val="32"/>
          <w:szCs w:val="32"/>
          <w:cs/>
        </w:rPr>
        <w:t>ย์โดยเป็นไปตามขั้นตอนปกติในการจ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หน่ายสินทรัพย์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และการแสดงหนี้สินด้วย</w:t>
      </w:r>
      <w:r>
        <w:rPr>
          <w:rFonts w:ascii="TH SarabunPSK" w:hAnsi="TH SarabunPSK" w:cs="TH SarabunPSK"/>
          <w:sz w:val="32"/>
          <w:szCs w:val="32"/>
          <w:cs/>
        </w:rPr>
        <w:t>มูลค่าที่จะต้องจ่ายคืนหรือด้วยจ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นวนเงินสดหรือรายการเทียบเท่า</w:t>
      </w:r>
      <w:r>
        <w:rPr>
          <w:rFonts w:ascii="TH SarabunPSK" w:hAnsi="TH SarabunPSK" w:cs="TH SarabunPSK"/>
          <w:sz w:val="32"/>
          <w:szCs w:val="32"/>
          <w:cs/>
        </w:rPr>
        <w:t>เงินสดที่คาดว่าจะต้องจ่ายเพื่อช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ระหนี้สินที่เกิดจากการด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เนินงานตามปกติโดยไม่ต้องคิดลด</w:t>
      </w:r>
    </w:p>
    <w:p w14:paraId="25DC8608" w14:textId="77777777" w:rsidR="00F35F29" w:rsidRDefault="00F35F29" w:rsidP="00F35F29">
      <w:pPr>
        <w:pStyle w:val="NoSpacing"/>
        <w:numPr>
          <w:ilvl w:val="0"/>
          <w:numId w:val="2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5F29">
        <w:rPr>
          <w:rFonts w:ascii="TH SarabunPSK" w:hAnsi="TH SarabunPSK" w:cs="TH SarabunPSK" w:hint="cs"/>
          <w:b/>
          <w:bCs/>
          <w:sz w:val="32"/>
          <w:szCs w:val="32"/>
          <w:cs/>
        </w:rPr>
        <w:t>มูลค่าปัจจุบัน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F35F29">
        <w:rPr>
          <w:rFonts w:ascii="TH SarabunPSK" w:hAnsi="TH SarabunPSK" w:cs="TH SarabunPSK"/>
          <w:sz w:val="32"/>
          <w:szCs w:val="32"/>
          <w:cs/>
        </w:rPr>
        <w:t>การแสดงสินทรัพย์ด้วยมูลค่าปัจจุบันของกระแสเงินสดรับสุทธิในอนาคตซึ่งคาดว่าจะได</w:t>
      </w:r>
      <w:r>
        <w:rPr>
          <w:rFonts w:ascii="TH SarabunPSK" w:hAnsi="TH SarabunPSK" w:cs="TH SarabunPSK"/>
          <w:sz w:val="32"/>
          <w:szCs w:val="32"/>
          <w:cs/>
        </w:rPr>
        <w:t>้รับจากสินทรัพย์นั้นในการด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เนินงานตามปกติของกิจการ</w:t>
      </w:r>
      <w:r w:rsidRPr="00F35F29">
        <w:rPr>
          <w:rFonts w:ascii="TH SarabunPSK" w:hAnsi="TH SarabunPSK" w:cs="TH SarabunPSK"/>
          <w:sz w:val="32"/>
          <w:szCs w:val="32"/>
        </w:rPr>
        <w:t xml:space="preserve"> </w:t>
      </w:r>
      <w:r w:rsidRPr="00F35F29">
        <w:rPr>
          <w:rFonts w:ascii="TH SarabunPSK" w:hAnsi="TH SarabunPSK" w:cs="TH SarabunPSK"/>
          <w:sz w:val="32"/>
          <w:szCs w:val="32"/>
          <w:cs/>
        </w:rPr>
        <w:t>และการแสดงหนี้สินด้วยมูลค่าปัจจุบันของกระแสเงินส</w:t>
      </w:r>
      <w:r>
        <w:rPr>
          <w:rFonts w:ascii="TH SarabunPSK" w:hAnsi="TH SarabunPSK" w:cs="TH SarabunPSK"/>
          <w:sz w:val="32"/>
          <w:szCs w:val="32"/>
          <w:cs/>
        </w:rPr>
        <w:t>ดจ่ายสุทธิซึ่งคาดว่าจะต้องจ่ายช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ระหนี้สินในการด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5F29">
        <w:rPr>
          <w:rFonts w:ascii="TH SarabunPSK" w:hAnsi="TH SarabunPSK" w:cs="TH SarabunPSK"/>
          <w:sz w:val="32"/>
          <w:szCs w:val="32"/>
          <w:cs/>
        </w:rPr>
        <w:t>เนินงานตามปกติของกิจการ</w:t>
      </w:r>
    </w:p>
    <w:p w14:paraId="180EB534" w14:textId="77777777" w:rsidR="00F35F29" w:rsidRDefault="00F35F29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4A4CA2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6A93EE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B9EA54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5F5C53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65C4C0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9E978" w14:textId="77777777" w:rsidR="00FE210C" w:rsidRDefault="00FE210C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BE73D7" w14:textId="77777777" w:rsidR="00F35F29" w:rsidRPr="008B5A3D" w:rsidRDefault="00F35F29" w:rsidP="00F35F29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5A3D">
        <w:rPr>
          <w:rFonts w:ascii="TH SarabunPSK" w:hAnsi="TH SarabunPSK" w:cs="TH SarabunPSK" w:hint="cs"/>
          <w:b/>
          <w:bCs/>
          <w:sz w:val="36"/>
          <w:szCs w:val="36"/>
          <w:cs/>
        </w:rPr>
        <w:t>สภาวิชาชีพบัญชี (</w:t>
      </w:r>
      <w:r w:rsidRPr="008B5A3D">
        <w:rPr>
          <w:rFonts w:ascii="TH SarabunPSK" w:hAnsi="TH SarabunPSK" w:cs="TH SarabunPSK"/>
          <w:b/>
          <w:bCs/>
          <w:sz w:val="36"/>
          <w:szCs w:val="36"/>
        </w:rPr>
        <w:t>Federation of Accounting Professions</w:t>
      </w:r>
      <w:r w:rsidRPr="008B5A3D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F6ED160" w14:textId="77777777" w:rsidR="001A1C43" w:rsidRPr="008B5A3D" w:rsidRDefault="00F35F29" w:rsidP="00F35F29">
      <w:pPr>
        <w:pStyle w:val="NoSpacing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9633AA6" w14:textId="77777777" w:rsidR="001A1C43" w:rsidRPr="001A1C43" w:rsidRDefault="001A1C43" w:rsidP="001A1C43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C43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ประวัติของสภาวิชาชีพบัญชี</w:t>
      </w:r>
    </w:p>
    <w:p w14:paraId="4ECDC600" w14:textId="77777777" w:rsidR="00F35F29" w:rsidRDefault="00F35F29" w:rsidP="001A1C43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สภาวิชาชีพบัญชีมีจุดเริ่มต้นในปี 2491 จากกลุ่มผู้ประกอบวิชาชีพบัญชีกลุ่มเล็ก ๆ ที่ได้รวมตัวกันก่อตั้งเป็นสมาคม โดยมีเจตนารมย์ที่จะสร้างความเป็นปึกแผ่น และพัฒนาวิชาชีพบัญชีของประเทศให้เป็นที่ยอมรับทั้งใ</w:t>
      </w:r>
      <w:r w:rsidR="002374FB">
        <w:rPr>
          <w:rFonts w:ascii="TH SarabunPSK" w:hAnsi="TH SarabunPSK" w:cs="TH SarabunPSK" w:hint="cs"/>
          <w:sz w:val="32"/>
          <w:szCs w:val="32"/>
          <w:cs/>
        </w:rPr>
        <w:t>นและต่างประเทศ ในปี 2480 หลวงดำห</w:t>
      </w:r>
      <w:r>
        <w:rPr>
          <w:rFonts w:ascii="TH SarabunPSK" w:hAnsi="TH SarabunPSK" w:cs="TH SarabunPSK" w:hint="cs"/>
          <w:sz w:val="32"/>
          <w:szCs w:val="32"/>
          <w:cs/>
        </w:rPr>
        <w:t>ริอ</w:t>
      </w:r>
      <w:r w:rsidR="002374FB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ศรานุวรรต ได้ริเริ่มร่างกฎหมายที่จะทำให้วิชาชีพบัญชีได้รับการรับรอง เรียกว่า “สภาวิชาชีพบัญชี” เพื่อเป็นหลักประกันว่าอาชีพการบัญชีได้รับการคุ้มครองจากรัฐบาล และเป็นเครื่องจูงใจให้มีผู้สนใจศึกษาวิชาการบัญชีมากขึ้น </w:t>
      </w:r>
    </w:p>
    <w:p w14:paraId="4731C3B8" w14:textId="77777777" w:rsidR="00F35F29" w:rsidRDefault="00F35F29" w:rsidP="00F35F2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 2496 </w:t>
      </w:r>
      <w:r w:rsidR="00E35AE5">
        <w:rPr>
          <w:rFonts w:ascii="TH SarabunPSK" w:hAnsi="TH SarabunPSK" w:cs="TH SarabunPSK" w:hint="cs"/>
          <w:sz w:val="32"/>
          <w:szCs w:val="32"/>
          <w:cs/>
        </w:rPr>
        <w:t xml:space="preserve">ในสมัยพระยาไชยยศสมบัติ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ได้มีการร่างพระราชบัญญัตินักบัญชีขึ้น โดยมีบทบัญญัติเกี่ยวกับการจัดตั้งสภา</w:t>
      </w:r>
      <w:r w:rsidR="00E35AE5">
        <w:rPr>
          <w:rFonts w:ascii="TH SarabunPSK" w:hAnsi="TH SarabunPSK" w:cs="TH SarabunPSK" w:hint="cs"/>
          <w:sz w:val="32"/>
          <w:szCs w:val="32"/>
          <w:cs/>
        </w:rPr>
        <w:t>การบัญชีขึ้น เพื่อทำหน้าที่ควบคุมและส่งเสริมนักบัญชีและผู้สอบบัญชีให้เป็นลักษณะเดียวกันกับเนติบัณฑิตยสภาพและแพทยสภา</w:t>
      </w:r>
    </w:p>
    <w:p w14:paraId="5B2E3BE4" w14:textId="77777777" w:rsidR="00E35AE5" w:rsidRDefault="00E35AE5" w:rsidP="00F35F2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ตามร่างพระราชบัญญัตินักบัญชี พ.ศ.... ได้กำหนดให้มีการจัดตั้งสภาการบัญชีขึ้น มีฐานะเป็นนิติบุคคล โดยให้มีอำนาจหน้าที่ดังต่อไปนี้</w:t>
      </w:r>
    </w:p>
    <w:p w14:paraId="17BC6FB3" w14:textId="77777777" w:rsidR="00E35AE5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ให้คำปรึกษาและให้ความเห็นแก่รัฐบาลในเรื่องนโยบายการศึกษา หลักสูตร แบบเรียน การอบรม การสอบไล่ และอื่นๆ ที่เกี่ยวก</w:t>
      </w:r>
      <w:r>
        <w:rPr>
          <w:rFonts w:ascii="TH SarabunPSK" w:hAnsi="TH SarabunPSK" w:cs="TH SarabunPSK"/>
          <w:sz w:val="32"/>
          <w:szCs w:val="32"/>
          <w:cs/>
        </w:rPr>
        <w:t>ับวิชาการบัญชีและการตรวจสอบบัญช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3315DFA6" w14:textId="77777777" w:rsidR="00E35AE5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ให้การศึกษาอบรม กำหนดหลักสูตรและวิธีการสอบไล่ หรือคัดเลือก นักบัญชีเป็นผู้สอบบัญชี</w:t>
      </w:r>
    </w:p>
    <w:p w14:paraId="6931B0EE" w14:textId="77777777" w:rsidR="00E35AE5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ควบคุมและสอดส่องจรรยามรรยาทและวินัยของนักบัญชี ตลอดจนพิจารณา</w:t>
      </w:r>
      <w:r>
        <w:rPr>
          <w:rFonts w:ascii="TH SarabunPSK" w:hAnsi="TH SarabunPSK" w:cs="TH SarabunPSK"/>
          <w:sz w:val="32"/>
          <w:szCs w:val="32"/>
          <w:cs/>
        </w:rPr>
        <w:t>ลงโทษนักบัญชีผู้ประพฤติผิดมารยา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325D7B32" w14:textId="77777777" w:rsidR="00E062BC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พิจารณาคำร้องทุกข์ที่เกี่ยวกับนักบัญชี</w:t>
      </w:r>
    </w:p>
    <w:p w14:paraId="474BF3BF" w14:textId="77777777" w:rsidR="00E062BC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ส่งเสริมนักบัญชีในทางความรู้ ความประพฤติและความสามัคคี</w:t>
      </w:r>
    </w:p>
    <w:p w14:paraId="47D2C446" w14:textId="77777777" w:rsidR="00E062BC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รักษาผลประโยชน์ และส่งเสริมฐานะของนักบัญชี</w:t>
      </w:r>
    </w:p>
    <w:p w14:paraId="7BC07BC1" w14:textId="77777777" w:rsidR="00E35AE5" w:rsidRDefault="00E35AE5" w:rsidP="00E35AE5">
      <w:pPr>
        <w:pStyle w:val="NoSpacing"/>
        <w:numPr>
          <w:ilvl w:val="0"/>
          <w:numId w:val="2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35AE5">
        <w:rPr>
          <w:rFonts w:ascii="TH SarabunPSK" w:hAnsi="TH SarabunPSK" w:cs="TH SarabunPSK"/>
          <w:sz w:val="32"/>
          <w:szCs w:val="32"/>
          <w:cs/>
        </w:rPr>
        <w:t>กำหนดวินัยและจรรยามารยาทให้นักบัญชีปฏิบัติ</w:t>
      </w:r>
    </w:p>
    <w:p w14:paraId="2258A283" w14:textId="77777777" w:rsidR="00E062B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lastRenderedPageBreak/>
        <w:t>วันแห่งความสำเร็จและภาคภูมิใจของวิชาชีพบัญชี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</w:t>
      </w:r>
      <w:r w:rsidRPr="00E062BC">
        <w:rPr>
          <w:rFonts w:ascii="TH SarabunPSK" w:hAnsi="TH SarabunPSK" w:cs="TH SarabunPSK"/>
          <w:sz w:val="32"/>
          <w:szCs w:val="32"/>
          <w:cs/>
        </w:rPr>
        <w:t xml:space="preserve"> เมื่อพระบาทสมเด็จพระเจ้าอยู่หัว ทรงมีพระบรมราชองค์การ โปรดเกล้าฯ ให้ประกาศตราพระราชบัญญัติวิชาชีพบัญชีพ.ศ. </w:t>
      </w:r>
      <w:r w:rsidRPr="00E062BC">
        <w:rPr>
          <w:rFonts w:ascii="TH SarabunPSK" w:hAnsi="TH SarabunPSK" w:cs="TH SarabunPSK"/>
          <w:sz w:val="32"/>
          <w:szCs w:val="32"/>
        </w:rPr>
        <w:t xml:space="preserve">2547 </w:t>
      </w:r>
      <w:r w:rsidRPr="00E062BC">
        <w:rPr>
          <w:rFonts w:ascii="TH SarabunPSK" w:hAnsi="TH SarabunPSK" w:cs="TH SarabunPSK"/>
          <w:sz w:val="32"/>
          <w:szCs w:val="32"/>
          <w:cs/>
        </w:rPr>
        <w:t xml:space="preserve">และมีผลบังคับใช้ตั้งแต่วันที่ </w:t>
      </w:r>
      <w:r w:rsidRPr="00E062BC">
        <w:rPr>
          <w:rFonts w:ascii="TH SarabunPSK" w:hAnsi="TH SarabunPSK" w:cs="TH SarabunPSK"/>
          <w:sz w:val="32"/>
          <w:szCs w:val="32"/>
        </w:rPr>
        <w:t xml:space="preserve">23 </w:t>
      </w:r>
      <w:r w:rsidRPr="00E062BC">
        <w:rPr>
          <w:rFonts w:ascii="TH SarabunPSK" w:hAnsi="TH SarabunPSK" w:cs="TH SarabunPSK"/>
          <w:sz w:val="32"/>
          <w:szCs w:val="32"/>
          <w:cs/>
        </w:rPr>
        <w:t xml:space="preserve">ตุลาคม พ.ศ </w:t>
      </w:r>
      <w:r w:rsidRPr="00E062BC">
        <w:rPr>
          <w:rFonts w:ascii="TH SarabunPSK" w:hAnsi="TH SarabunPSK" w:cs="TH SarabunPSK"/>
          <w:sz w:val="32"/>
          <w:szCs w:val="32"/>
        </w:rPr>
        <w:t xml:space="preserve">2547 </w:t>
      </w:r>
      <w:r w:rsidRPr="00E062BC">
        <w:rPr>
          <w:rFonts w:ascii="TH SarabunPSK" w:hAnsi="TH SarabunPSK" w:cs="TH SarabunPSK"/>
          <w:sz w:val="32"/>
          <w:szCs w:val="32"/>
          <w:cs/>
        </w:rPr>
        <w:t>เป็นต้นมา</w:t>
      </w:r>
    </w:p>
    <w:p w14:paraId="3D5F37C2" w14:textId="77777777" w:rsidR="00E062BC" w:rsidRPr="00FE210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08EAE1D9" w14:textId="77777777" w:rsidR="00E062BC" w:rsidRPr="00E062B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62B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พันธกิจ และแนวทางการดำเนินงานของสภาวิชาชีพบัญชี</w:t>
      </w:r>
    </w:p>
    <w:p w14:paraId="35E7098A" w14:textId="77777777" w:rsidR="00E062B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E06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สัยทัศน์ </w:t>
      </w:r>
      <w:r w:rsidRPr="00E062BC">
        <w:rPr>
          <w:rFonts w:ascii="TH SarabunPSK" w:hAnsi="TH SarabunPSK" w:cs="TH SarabunPSK"/>
          <w:sz w:val="32"/>
          <w:szCs w:val="32"/>
          <w:cs/>
        </w:rPr>
        <w:t>เป็นองค์กรชั้นนำในภูมิภาคเพื่อพัฒนาผู้ประกอบวิชาชีพบัญชีให้เป็นมืออาชีพ มีจรรยาบรรณเพื่อให้บริการและพร้อมรับการแข่งขันในสากล</w:t>
      </w:r>
    </w:p>
    <w:p w14:paraId="7B65C673" w14:textId="77777777" w:rsidR="00E062B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0A7B2962" w14:textId="77777777" w:rsidR="00FE210C" w:rsidRDefault="00FE210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31EF54F7" w14:textId="77777777" w:rsidR="00FE210C" w:rsidRPr="00FE210C" w:rsidRDefault="00FE210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459B62B2" w14:textId="77777777" w:rsidR="00E062BC" w:rsidRPr="00E062BC" w:rsidRDefault="00E062BC" w:rsidP="00E062BC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6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พันธกิจ </w:t>
      </w:r>
    </w:p>
    <w:p w14:paraId="75260DC5" w14:textId="77777777" w:rsidR="00E062BC" w:rsidRDefault="00E062BC" w:rsidP="00E062BC">
      <w:pPr>
        <w:pStyle w:val="NoSpacing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t>พัฒนาความรู้ผู้ประกอบวิชาชีพบัญชีให้ก้าวสู่ระดับสากล</w:t>
      </w:r>
    </w:p>
    <w:p w14:paraId="4FEB26DE" w14:textId="77777777" w:rsidR="00E062BC" w:rsidRDefault="00E062BC" w:rsidP="00E062BC">
      <w:pPr>
        <w:pStyle w:val="NoSpacing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t>ยกระดับผู้ประกอบวิชาชีพบัญชีให้มีแนวคิดทันสมัย และมีทักษะเป็นนักวิ</w:t>
      </w:r>
      <w:r>
        <w:rPr>
          <w:rFonts w:ascii="TH SarabunPSK" w:hAnsi="TH SarabunPSK" w:cs="TH SarabunPSK"/>
          <w:sz w:val="32"/>
          <w:szCs w:val="32"/>
          <w:cs/>
        </w:rPr>
        <w:t>ชาการข้ามศาสตร์และเป็นนักปฏิบัต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</w:p>
    <w:p w14:paraId="0B3EE67F" w14:textId="77777777" w:rsidR="00E062BC" w:rsidRDefault="00E062BC" w:rsidP="00E062BC">
      <w:pPr>
        <w:pStyle w:val="NoSpacing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t>สร้างความเชื่อมั่นต่อผู้ให้บริการด้านวิชาชีพบัญชี</w:t>
      </w:r>
    </w:p>
    <w:p w14:paraId="071D536F" w14:textId="77777777" w:rsidR="00E062BC" w:rsidRDefault="00E062BC" w:rsidP="00E062BC">
      <w:pPr>
        <w:pStyle w:val="NoSpacing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t>สร้างสรรค์การทำงานร่วมกันกับหน่วยงานกำกับดูแล</w:t>
      </w:r>
    </w:p>
    <w:p w14:paraId="0B166CC5" w14:textId="77777777" w:rsidR="00E062BC" w:rsidRDefault="00E062BC" w:rsidP="00E062BC">
      <w:pPr>
        <w:pStyle w:val="NoSpacing"/>
        <w:numPr>
          <w:ilvl w:val="0"/>
          <w:numId w:val="2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62BC">
        <w:rPr>
          <w:rFonts w:ascii="TH SarabunPSK" w:hAnsi="TH SarabunPSK" w:cs="TH SarabunPSK"/>
          <w:sz w:val="32"/>
          <w:szCs w:val="32"/>
          <w:cs/>
        </w:rPr>
        <w:t>เสริมสร้างการให้บริการด้วยจิตสาธารณะ เข้าใจในวิชาชีพบัญชี</w:t>
      </w:r>
    </w:p>
    <w:p w14:paraId="765771D1" w14:textId="77777777" w:rsidR="00035245" w:rsidRPr="00FE210C" w:rsidRDefault="00035245" w:rsidP="00035245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3B65E3B" w14:textId="77777777" w:rsidR="00035245" w:rsidRPr="00035245" w:rsidRDefault="00035245" w:rsidP="00035245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3524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</w:p>
    <w:p w14:paraId="5649C849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การกำหนดมาตรฐานการบัญชี มาตรฐานการสอบบัญชีและมาตรฐานอื่นๆ ที่เกี่ยวกับวิชาชีพบัญชีในทุกๆ ด้าน รวมถึงการกำหนดจรรยาบรรณสำหรับผู้ประกอบวิชาชีพบัญชี</w:t>
      </w:r>
    </w:p>
    <w:p w14:paraId="679583F7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การจัดตั้งสถาบันฝึกอบรมวิชาชีพบัญชี โดยมีวิทยากรที่เป็นผู้เชี่ยวชาญทั้งในและต่างประเทศ (เช่น โครงการอบรมผู้อำนวยการบัญชีระดับสูงของบริษัทและวิสาหกิจขนาดใหญ่ ด้านการบริหารองค์การ และการนำเสนอรายงานทางการเงินที่มีคุณภาพ การอบรมให้ความรู้เกี่ยวกับภาษีอากร การอบรมระบบ </w:t>
      </w:r>
      <w:r w:rsidRPr="00035245">
        <w:rPr>
          <w:rFonts w:ascii="TH SarabunPSK" w:eastAsiaTheme="minorEastAsia" w:hAnsi="TH SarabunPSK" w:cs="TH SarabunPSK"/>
          <w:sz w:val="32"/>
          <w:szCs w:val="32"/>
        </w:rPr>
        <w:t xml:space="preserve">e-Learning </w:t>
      </w: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เป็นต้น)</w:t>
      </w:r>
    </w:p>
    <w:p w14:paraId="6DF486B3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การจัดทำฐานข้อมูลด้านวิชาการ เพื่อประโยชน์ในการเผยแพร่ความรู้ทางวิชาชีพบัญชีให้มีคุณภาพและมาตรฐานเดียวกัน โดยการพัฒนาและจัดทำสื่อการสอนวิชาการบัญชี โดยใช้เทคโนโลยีใหม่ๆ (เช่น </w:t>
      </w:r>
      <w:r w:rsidRPr="00035245">
        <w:rPr>
          <w:rFonts w:ascii="TH SarabunPSK" w:eastAsiaTheme="minorEastAsia" w:hAnsi="TH SarabunPSK" w:cs="TH SarabunPSK"/>
          <w:sz w:val="32"/>
          <w:szCs w:val="32"/>
        </w:rPr>
        <w:t xml:space="preserve">CD-ROM </w:t>
      </w: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เป็นต้น)</w:t>
      </w:r>
    </w:p>
    <w:p w14:paraId="58E0776A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การประสานความร่วมมือกับภาครัฐและเอกชน สถาบันการศึกษาและหน่วยงานที่เกี่ยวข้อง เพื่อพิจารณาคุณภาพมาตรฐานเกี่ยวกับวิชาชีพบัญชี ให้เป็นไปในทิศทางเดียวกัน </w:t>
      </w: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lastRenderedPageBreak/>
        <w:t>(เช่น การกำหนดเกณฑ์มาตรฐานทางการศึกษา การอบรม การรับรองคุณภาพการศึกษาด้านการบัญชี)</w:t>
      </w:r>
    </w:p>
    <w:p w14:paraId="3651F70C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การเพิ่มบทบาทของสภาฯ ในฐานะผู้นำองค์กรวิชาชีพระหว่างประเทศ โดยการเข้าร่วมเป็นกรรมการในองค์กรวิชาชีพบัญชีระหว่างประเทศต่างๆ และเข้าร่วมประชุมเพื่อแลกเปลี่ยนความคิดเห็นกับสถาบันและองค์กรต่างๆ ทั้งภายในและภายนอกประเทศ</w:t>
      </w:r>
    </w:p>
    <w:p w14:paraId="017F6386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การเผยแพร่และประชาสัมพันธ์กิจกรรมของสภาฯ สู่สาธารณชน โดยมุ่งเน้นการสร้างความรู้ ความเข้าใจอย่างถูกต้องเกี่ยวกับการบัญชี ให้ทันต่อการเปลี่ยนแปลงในปัจจุบัน</w:t>
      </w:r>
    </w:p>
    <w:p w14:paraId="0F19CF32" w14:textId="77777777" w:rsidR="00035245" w:rsidRPr="00035245" w:rsidRDefault="00035245" w:rsidP="00035245">
      <w:pPr>
        <w:pStyle w:val="ListParagraph"/>
        <w:numPr>
          <w:ilvl w:val="0"/>
          <w:numId w:val="29"/>
        </w:numPr>
        <w:rPr>
          <w:rFonts w:ascii="TH SarabunPSK" w:eastAsiaTheme="minorEastAsia" w:hAnsi="TH SarabunPSK" w:cs="TH SarabunPSK"/>
          <w:sz w:val="32"/>
          <w:szCs w:val="32"/>
        </w:rPr>
      </w:pP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 xml:space="preserve">การเพิ่มบทบาทในการให้คำแนะนำกับธุรกิจ </w:t>
      </w:r>
      <w:r w:rsidRPr="00035245">
        <w:rPr>
          <w:rFonts w:ascii="TH SarabunPSK" w:eastAsiaTheme="minorEastAsia" w:hAnsi="TH SarabunPSK" w:cs="TH SarabunPSK"/>
          <w:sz w:val="32"/>
          <w:szCs w:val="32"/>
        </w:rPr>
        <w:t xml:space="preserve">SMEs </w:t>
      </w:r>
      <w:r w:rsidRPr="00035245">
        <w:rPr>
          <w:rFonts w:ascii="TH SarabunPSK" w:eastAsiaTheme="minorEastAsia" w:hAnsi="TH SarabunPSK" w:cs="TH SarabunPSK"/>
          <w:sz w:val="32"/>
          <w:szCs w:val="32"/>
          <w:cs/>
        </w:rPr>
        <w:t>ซึ่งเป็นฐานธุรกิจที่สำคัญของไทย ให้มีประสิทธิภาพในการจัดทำบัญชี การเสนองบการเงิน การจัดการ และการนำระบบคอมพิวเตอร์มาใช้งาน</w:t>
      </w:r>
    </w:p>
    <w:p w14:paraId="6C2E5787" w14:textId="77777777" w:rsidR="00035245" w:rsidRPr="00035245" w:rsidRDefault="00035245" w:rsidP="00035245">
      <w:pPr>
        <w:pStyle w:val="NoSpacing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>การจัดโครงสร้างการบริหารสภาฯ และจัดเตรียมบุคลากรที่มีคุณภาพและการเตรียมความพร้อมในการปฏิบัติงาน เพื่อการดำเนินงานอย่างมีประสิทธิภาพ ได้แก่</w:t>
      </w:r>
    </w:p>
    <w:p w14:paraId="48E0BB62" w14:textId="77777777" w:rsidR="00035245" w:rsidRDefault="00035245" w:rsidP="00035245">
      <w:pPr>
        <w:pStyle w:val="NoSpacing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>การจัดหาระบบข้อมูลที่ทันสมัย เพื่อรองรับการขึ้นทะเบียน การประกอบวิชาชีพบัญชีและอื่นๆ ที่เกี่ยวข้อง ให้รวดเร็ว และมีประสิทธิภาพ</w:t>
      </w:r>
    </w:p>
    <w:p w14:paraId="70817F08" w14:textId="77777777" w:rsidR="00035245" w:rsidRDefault="00035245" w:rsidP="00035245">
      <w:pPr>
        <w:pStyle w:val="NoSpacing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 xml:space="preserve">การพัฒนา </w:t>
      </w:r>
      <w:r w:rsidRPr="00035245">
        <w:rPr>
          <w:rFonts w:ascii="TH SarabunPSK" w:hAnsi="TH SarabunPSK" w:cs="TH SarabunPSK"/>
          <w:sz w:val="32"/>
          <w:szCs w:val="32"/>
        </w:rPr>
        <w:t xml:space="preserve">web site </w:t>
      </w:r>
      <w:r w:rsidRPr="00035245">
        <w:rPr>
          <w:rFonts w:ascii="TH SarabunPSK" w:hAnsi="TH SarabunPSK" w:cs="TH SarabunPSK"/>
          <w:sz w:val="32"/>
          <w:szCs w:val="32"/>
          <w:cs/>
        </w:rPr>
        <w:t>ของสภาฯ เพื่อใช้เป็นสื่อเผยแพร่ข้อมูลและประชาสัมพันธ์งานของสภาฯ พร้อมทั้งรับฟังความคิดเห็นจากผู้ประกอบวิชาชีพบัญชี</w:t>
      </w:r>
    </w:p>
    <w:p w14:paraId="32F34D58" w14:textId="77777777" w:rsidR="00035245" w:rsidRDefault="00035245" w:rsidP="00035245">
      <w:pPr>
        <w:pStyle w:val="NoSpacing"/>
        <w:numPr>
          <w:ilvl w:val="1"/>
          <w:numId w:val="21"/>
        </w:numPr>
        <w:rPr>
          <w:rFonts w:ascii="TH SarabunPSK" w:hAnsi="TH SarabunPSK" w:cs="TH SarabunPSK"/>
          <w:sz w:val="32"/>
          <w:szCs w:val="32"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 xml:space="preserve">การพัฒนาระบบ </w:t>
      </w:r>
      <w:r w:rsidRPr="00035245">
        <w:rPr>
          <w:rFonts w:ascii="TH SarabunPSK" w:hAnsi="TH SarabunPSK" w:cs="TH SarabunPSK"/>
          <w:sz w:val="32"/>
          <w:szCs w:val="32"/>
        </w:rPr>
        <w:t xml:space="preserve">e-Services </w:t>
      </w:r>
      <w:r w:rsidRPr="00035245">
        <w:rPr>
          <w:rFonts w:ascii="TH SarabunPSK" w:hAnsi="TH SarabunPSK" w:cs="TH SarabunPSK"/>
          <w:sz w:val="32"/>
          <w:szCs w:val="32"/>
          <w:cs/>
        </w:rPr>
        <w:t xml:space="preserve">เช่นการรับสมัครสมาชิก </w:t>
      </w:r>
      <w:r w:rsidRPr="00035245">
        <w:rPr>
          <w:rFonts w:ascii="TH SarabunPSK" w:hAnsi="TH SarabunPSK" w:cs="TH SarabunPSK"/>
          <w:sz w:val="32"/>
          <w:szCs w:val="32"/>
        </w:rPr>
        <w:t xml:space="preserve">online </w:t>
      </w:r>
      <w:r w:rsidRPr="00035245">
        <w:rPr>
          <w:rFonts w:ascii="TH SarabunPSK" w:hAnsi="TH SarabunPSK" w:cs="TH SarabunPSK"/>
          <w:sz w:val="32"/>
          <w:szCs w:val="32"/>
          <w:cs/>
        </w:rPr>
        <w:t xml:space="preserve">การชำระเงิน </w:t>
      </w:r>
      <w:r w:rsidRPr="00035245">
        <w:rPr>
          <w:rFonts w:ascii="TH SarabunPSK" w:hAnsi="TH SarabunPSK" w:cs="TH SarabunPSK"/>
          <w:sz w:val="32"/>
          <w:szCs w:val="32"/>
        </w:rPr>
        <w:t>online</w:t>
      </w:r>
    </w:p>
    <w:p w14:paraId="3AEAF120" w14:textId="77777777" w:rsidR="00035245" w:rsidRPr="00035245" w:rsidRDefault="00035245" w:rsidP="00035245">
      <w:pPr>
        <w:pStyle w:val="NoSpacing"/>
        <w:numPr>
          <w:ilvl w:val="1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>การเพิ่มศักยภาพของเจ้าหน้าที่ในการให้บริการแก่สมาชิก</w:t>
      </w:r>
    </w:p>
    <w:p w14:paraId="62312F64" w14:textId="77777777" w:rsidR="00EA64D7" w:rsidRDefault="00EA64D7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3F3F635" w14:textId="77777777" w:rsidR="00EA64D7" w:rsidRPr="008B5A3D" w:rsidRDefault="00EA64D7" w:rsidP="00EA64D7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5A3D">
        <w:rPr>
          <w:rFonts w:ascii="TH SarabunPSK" w:hAnsi="TH SarabunPSK" w:cs="TH SarabunPSK" w:hint="cs"/>
          <w:b/>
          <w:bCs/>
          <w:sz w:val="36"/>
          <w:szCs w:val="36"/>
          <w:cs/>
        </w:rPr>
        <w:t>จรรยาบรรณวิชาชีพบัญชี</w:t>
      </w:r>
    </w:p>
    <w:p w14:paraId="113911CB" w14:textId="77777777" w:rsidR="006C6319" w:rsidRPr="006C6319" w:rsidRDefault="006C6319" w:rsidP="00035245">
      <w:pPr>
        <w:pStyle w:val="NoSpacing"/>
        <w:spacing w:line="276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56C579C" w14:textId="77777777" w:rsidR="006C6319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จรรยาบรรณของผู้ประกอบวิชาชีพบัญชี หมายถึง กรอบความประพฤติและวิธีปฏิบัติของผู้ประกอบวิชาชีพบัญชีที่ต้องยึดปฏิบัติ ดังนั้น ผู้ประกอบวิชาชีพบัญชีจำเป็นต้องยึดถือจรรยาบรรณของผู้ประกอบวิชาชีพบัญชีเป็นแนวทางปฏิบัติ จรรยาบรรณของผู้ประกอบวิชาชีพบัญชีจึงมีวัตถุประสงค์เพื่อดำรงไว้ซึ่ง</w:t>
      </w:r>
    </w:p>
    <w:p w14:paraId="3869E4B9" w14:textId="77777777" w:rsidR="006C6319" w:rsidRDefault="006C6319" w:rsidP="006C6319">
      <w:pPr>
        <w:pStyle w:val="NoSpacing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ความเชื่อมั่นจากผู้รับบริการ</w:t>
      </w:r>
    </w:p>
    <w:p w14:paraId="51785A02" w14:textId="77777777" w:rsidR="006C6319" w:rsidRDefault="006C6319" w:rsidP="006C6319">
      <w:pPr>
        <w:pStyle w:val="NoSpacing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ความเชื่อถือได้ในผลงาน</w:t>
      </w:r>
    </w:p>
    <w:p w14:paraId="1121DF89" w14:textId="77777777" w:rsidR="006C6319" w:rsidRDefault="006C6319" w:rsidP="006C6319">
      <w:pPr>
        <w:pStyle w:val="NoSpacing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ความเป็นมืออาชีพ</w:t>
      </w:r>
    </w:p>
    <w:p w14:paraId="5B895852" w14:textId="77777777" w:rsidR="006C6319" w:rsidRPr="008B5A3D" w:rsidRDefault="006C6319" w:rsidP="008B5A3D">
      <w:pPr>
        <w:pStyle w:val="NoSpacing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คุณภาพของงานบริการ</w:t>
      </w:r>
    </w:p>
    <w:p w14:paraId="3F0E1B8E" w14:textId="77777777" w:rsidR="00035245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พ.ร.บ.วิชาชีพบัญชี พ.ศ.2547 ข้อ 47 ที่กำหนดให้สภาวิชาชีพบัญชีต้องจัดทำจรรยาบรรณของผู้ประกอบอาชีพขึ้น โดยมีองค์ประกอบดังนี้</w:t>
      </w:r>
    </w:p>
    <w:p w14:paraId="1B43E14B" w14:textId="77777777" w:rsidR="006C6319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ความโปร่งใส ความเป็นอิสระ ความเที่ยงธรรม และความซื่อสัตย์สุจริต</w:t>
      </w:r>
    </w:p>
    <w:p w14:paraId="1626B165" w14:textId="77777777" w:rsidR="006C6319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 และมาตรฐานในการปฏิบัติงาน</w:t>
      </w:r>
    </w:p>
    <w:p w14:paraId="65703D8A" w14:textId="77777777" w:rsidR="006C6319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ความรับผิดชอบต่อผู้รับบริการ และการรักษาความลับ</w:t>
      </w:r>
    </w:p>
    <w:p w14:paraId="1DF5CCC6" w14:textId="77777777" w:rsidR="006C6319" w:rsidRDefault="006C6319" w:rsidP="006C6319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ความรับผิดชอบต่อผู้ถือหุ้น ผู้เป็นหุ้นส่น หรือบุคคลหรือนิติบุคคลที่ผู้ประกอบวิชาชีพบัญชีปฏิบัติงานให้</w:t>
      </w:r>
    </w:p>
    <w:p w14:paraId="79BD8225" w14:textId="77777777" w:rsidR="006C6319" w:rsidRDefault="006C6319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636CAD0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F0F73B1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ED616F4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63B7DAE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35183E7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93E3352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243BB09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B6B37D7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B49F86A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FCBD505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9B80AD6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484B4D8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21A9B1D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1BD5671" w14:textId="77777777" w:rsidR="00FE210C" w:rsidRPr="008B5A3D" w:rsidRDefault="00FE210C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4658"/>
      </w:tblGrid>
      <w:tr w:rsidR="006C6319" w14:paraId="072B797E" w14:textId="77777777" w:rsidTr="00267DF7">
        <w:tc>
          <w:tcPr>
            <w:tcW w:w="3936" w:type="dxa"/>
          </w:tcPr>
          <w:p w14:paraId="77A9FBA6" w14:textId="77777777" w:rsidR="006C6319" w:rsidRPr="00267DF7" w:rsidRDefault="006C6319" w:rsidP="00267DF7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หลักการพื้นฐานของจรรยาบรรณของสภาวิชาชีพบัญชีฯ (ตามข้อบังคับฉบับที่ 19)</w:t>
            </w:r>
          </w:p>
        </w:tc>
        <w:tc>
          <w:tcPr>
            <w:tcW w:w="4783" w:type="dxa"/>
          </w:tcPr>
          <w:p w14:paraId="4F27FDE6" w14:textId="77777777" w:rsidR="00267DF7" w:rsidRDefault="006C6319" w:rsidP="00267DF7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หลักการพื้นฐานของจรรยาบรรณของสหพันธ์</w:t>
            </w:r>
          </w:p>
          <w:p w14:paraId="4C443E4A" w14:textId="77777777" w:rsidR="006C6319" w:rsidRPr="00267DF7" w:rsidRDefault="006C6319" w:rsidP="00267DF7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D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นักบัญชีระหว่างประเทศ</w:t>
            </w:r>
          </w:p>
          <w:p w14:paraId="71167FA3" w14:textId="77777777" w:rsidR="006C6319" w:rsidRPr="00267DF7" w:rsidRDefault="006C6319" w:rsidP="00267DF7">
            <w:pPr>
              <w:pStyle w:val="NoSpacing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D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IFAC Handbook of the Code of Ethics (2012)</w:t>
            </w:r>
          </w:p>
        </w:tc>
      </w:tr>
      <w:tr w:rsidR="006C6319" w14:paraId="63EB2457" w14:textId="77777777" w:rsidTr="00267DF7">
        <w:tc>
          <w:tcPr>
            <w:tcW w:w="3936" w:type="dxa"/>
          </w:tcPr>
          <w:p w14:paraId="29E09231" w14:textId="77777777" w:rsidR="006C6319" w:rsidRDefault="00267DF7" w:rsidP="00267DF7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ความโปร่งใส ความเป็นอิสระ ความเที่ยงธรรม และความซื่อสัตย์สุจริต</w:t>
            </w:r>
          </w:p>
        </w:tc>
        <w:tc>
          <w:tcPr>
            <w:tcW w:w="4783" w:type="dxa"/>
          </w:tcPr>
          <w:p w14:paraId="27553D37" w14:textId="77777777" w:rsidR="006C6319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Integrity</w:t>
            </w:r>
          </w:p>
          <w:p w14:paraId="0C1A318A" w14:textId="77777777" w:rsidR="00267DF7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  Objectivity</w:t>
            </w:r>
          </w:p>
        </w:tc>
      </w:tr>
      <w:tr w:rsidR="006C6319" w14:paraId="7CEC18DD" w14:textId="77777777" w:rsidTr="00267DF7">
        <w:tc>
          <w:tcPr>
            <w:tcW w:w="3936" w:type="dxa"/>
          </w:tcPr>
          <w:p w14:paraId="4EDE1A10" w14:textId="77777777" w:rsidR="006C6319" w:rsidRPr="00267DF7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ความรู้ความสามารถ และมาตรฐานในการปฏิบัติงาน</w:t>
            </w:r>
          </w:p>
        </w:tc>
        <w:tc>
          <w:tcPr>
            <w:tcW w:w="4783" w:type="dxa"/>
          </w:tcPr>
          <w:p w14:paraId="399AA657" w14:textId="77777777" w:rsidR="006C6319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  Professional Competence and Due Care</w:t>
            </w:r>
          </w:p>
        </w:tc>
      </w:tr>
      <w:tr w:rsidR="006C6319" w14:paraId="2CA04010" w14:textId="77777777" w:rsidTr="00267DF7">
        <w:tc>
          <w:tcPr>
            <w:tcW w:w="3936" w:type="dxa"/>
          </w:tcPr>
          <w:p w14:paraId="0882DE82" w14:textId="77777777" w:rsidR="006C6319" w:rsidRPr="00267DF7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การรักษาความลับ</w:t>
            </w:r>
          </w:p>
        </w:tc>
        <w:tc>
          <w:tcPr>
            <w:tcW w:w="4783" w:type="dxa"/>
          </w:tcPr>
          <w:p w14:paraId="1F9EDD65" w14:textId="77777777" w:rsidR="006C6319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  Confidentiality</w:t>
            </w:r>
          </w:p>
        </w:tc>
      </w:tr>
      <w:tr w:rsidR="006C6319" w14:paraId="06131FBF" w14:textId="77777777" w:rsidTr="00267DF7">
        <w:tc>
          <w:tcPr>
            <w:tcW w:w="3936" w:type="dxa"/>
          </w:tcPr>
          <w:p w14:paraId="1AC66D85" w14:textId="77777777" w:rsidR="006C6319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ความรับผิดชอบต่อผู้รับบริการ </w:t>
            </w:r>
          </w:p>
          <w:p w14:paraId="49645AA3" w14:textId="77777777" w:rsidR="00267DF7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ความรับผิดชอบต่อผู้ถือหุ้น ผู้เป็นหุ้นส่วน บุคคลหรือนิติบุคคลที่ผู้ประกอบวิชาชีพ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ปฏิบัติหน้าที่ให้</w:t>
            </w:r>
          </w:p>
          <w:p w14:paraId="29F5F875" w14:textId="77777777" w:rsidR="00267DF7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ความรับผิดชอบต่อเพื่อร่วมวิชาชีพ และจรรยาบรรณทั่วไป</w:t>
            </w:r>
          </w:p>
        </w:tc>
        <w:tc>
          <w:tcPr>
            <w:tcW w:w="4783" w:type="dxa"/>
          </w:tcPr>
          <w:p w14:paraId="5C4960CA" w14:textId="77777777" w:rsidR="006C6319" w:rsidRDefault="00267DF7" w:rsidP="006C6319">
            <w:pPr>
              <w:pStyle w:val="NoSpacing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5)  Professional Behavior</w:t>
            </w:r>
          </w:p>
        </w:tc>
      </w:tr>
    </w:tbl>
    <w:p w14:paraId="26B58741" w14:textId="77777777" w:rsidR="00FE210C" w:rsidRDefault="00FE210C" w:rsidP="006C6319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D128A2E" w14:textId="77777777" w:rsidR="00267DF7" w:rsidRPr="00AA7E9E" w:rsidRDefault="00267DF7" w:rsidP="006C6319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ความโปร่งใส ความเป็นอิสระ ความเที่ยงธรรม และความซื่อสัตย์สุจริต</w:t>
      </w:r>
    </w:p>
    <w:p w14:paraId="6B4BB7B6" w14:textId="77777777" w:rsidR="00267DF7" w:rsidRPr="00FE210C" w:rsidRDefault="00267DF7" w:rsidP="006C6319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D3B960" w14:textId="77777777" w:rsidR="00267DF7" w:rsidRDefault="00267DF7" w:rsidP="00267DF7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7D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ความโปร่งใส </w:t>
      </w:r>
      <w:r w:rsidRPr="00267DF7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ผู้ประกอบวิชาชีพต้องปฏิบัติงานด้วยความโปร่งใส</w:t>
      </w:r>
    </w:p>
    <w:p w14:paraId="1F7B863F" w14:textId="77777777" w:rsidR="00267DF7" w:rsidRDefault="00267DF7" w:rsidP="006C631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ความโปร่งใส หมายถึง ภาพลักษณ์ที่แสดงให้เห็นถึงการปฏิบัติงานตามกฎระเบียบต่าง ๆ และมรตรฐานวิชาชีพที่กำหนดไว้ และไม่ปกปิดข้อเท็จจริงหรือบิดเบือนความเป็นจริงอันเป็นสาระสำคัญ ซึ่งสามารถติดตามตรวจสอบได้</w:t>
      </w:r>
    </w:p>
    <w:p w14:paraId="60D9E7B7" w14:textId="77777777" w:rsidR="00267DF7" w:rsidRDefault="00267DF7" w:rsidP="006C6319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ผู้ประกอบวิชาชีพบัญชีต้องปฏิบัติงานด้วยความโปร่งใส ไม่ปกปิดข้อเท็จจริง หรือบิดเบือนความเป็นจริงอันเป็นสระสำคัญ โดยจะต้องมีความมั่นใจว่าข้อมูลที่นำมาใช้ถูกต้องครบถ้วนเพียงพอเป็นปัจจุบัน สะท้อนให้เห็นภาพที่แท้จริง เพื่อให้ผลงานมีความถูกต้อง เชื่อถือได้ และมีหลักฐานให้ตรวจสอบได้</w:t>
      </w:r>
    </w:p>
    <w:p w14:paraId="229B469A" w14:textId="77777777" w:rsidR="006C6319" w:rsidRPr="00FE210C" w:rsidRDefault="006C6319" w:rsidP="00035245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39F043BC" w14:textId="77777777" w:rsidR="006C6319" w:rsidRPr="00F42743" w:rsidRDefault="00267DF7" w:rsidP="00035245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7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ความเป็นอิสระ</w:t>
      </w:r>
    </w:p>
    <w:p w14:paraId="51634934" w14:textId="77777777" w:rsidR="00595E8E" w:rsidRDefault="00267DF7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E8E">
        <w:rPr>
          <w:rFonts w:ascii="TH SarabunPSK" w:hAnsi="TH SarabunPSK" w:cs="TH SarabunPSK" w:hint="cs"/>
          <w:sz w:val="32"/>
          <w:szCs w:val="32"/>
          <w:cs/>
        </w:rPr>
        <w:t xml:space="preserve">ความเป็นอิสระ หมายถึง การปฏิบัติหน้าที่โดยปราศจากอิทธิพลของบุคคลอื่นที่ทำให้เกิดความสงสัยในความเป็นกลางหรือความเที่ยงธรรมของผู้ประกอบวิชาชีพ ความเป็นอิสระจะต้องเป็นที่ประจักษ์ เพื่อให้ผลงานของผู้ประกอบวิชาชีพบัญชีเป็นที่เชื่อถือได้ </w:t>
      </w:r>
    </w:p>
    <w:p w14:paraId="68FC3BC9" w14:textId="77777777" w:rsidR="00FE210C" w:rsidRDefault="00FE210C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8E7D70" w14:textId="77777777" w:rsidR="00F42743" w:rsidRPr="00F42743" w:rsidRDefault="00595E8E" w:rsidP="00F42743">
      <w:pPr>
        <w:pStyle w:val="NoSpacing"/>
        <w:numPr>
          <w:ilvl w:val="0"/>
          <w:numId w:val="4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743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ผู้ประกอบวิชาชีพบัญชีต้องใช้ดุลยพินิจและปฏิบัติงานอย่างเป็นอิสระภายใต้กรอบวิชาชีพบัญชี</w:t>
      </w:r>
    </w:p>
    <w:p w14:paraId="086F0F5A" w14:textId="77777777" w:rsidR="00F42743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ผู้ประกอบวิชาชีพบัญชีต้องใช้ดุลยพินิจและปฏิบัติงานอย่างเป็นอิสระตามมาตรฐานวิชาชีพบัญชี โดยปราศจาก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อิทธิพลหรือการควบคุมอย่างไม่เหมาะสมของบุคคลอื่นที่ทําให้เกิดความสงสัยในความเป็นกลางหรือความเที่ยงธรรม</w:t>
      </w:r>
    </w:p>
    <w:p w14:paraId="27ACA51F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2743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ต่อไปนี้เป็นตัวอย่างของประเด็นปัญหาที่เกิดขึ้นเกี่ยวกับความเป็นอิสระของผู้ทำบัญชี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กรณีผู้บริหารของบริษัทให้ช่วยปกปิดข้อเท็จจริงหรือลงบัญชีผิดมาตรฐานวิชาชีพบัญชี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25475D4C" w14:textId="77777777" w:rsidR="00F42743" w:rsidRPr="00F42743" w:rsidRDefault="00F42743" w:rsidP="00F42743">
      <w:pPr>
        <w:pStyle w:val="NoSpacing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lastRenderedPageBreak/>
        <w:t>ลงบัญชีเพื่อให้มีกําไรมากขึ้น หรือลดลง</w:t>
      </w:r>
    </w:p>
    <w:p w14:paraId="3DD2E794" w14:textId="77777777" w:rsidR="00F42743" w:rsidRPr="00F42743" w:rsidRDefault="00F42743" w:rsidP="00F42743">
      <w:pPr>
        <w:pStyle w:val="NoSpacing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ลงบัญชีเงินมัดจําเป็นรายได้เพื่อตบแต่งบัญชีกิจการกู้ยืมเงินจากกรรมการแต่บันทึกบัญชีเป็นเจ้าหนี้อื่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5F0AF0BB" w14:textId="77777777" w:rsidR="00F42743" w:rsidRPr="00F42743" w:rsidRDefault="00F42743" w:rsidP="00F42743">
      <w:pPr>
        <w:pStyle w:val="NoSpacing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กรรมการเบิกเงินทดรองเพื่อเป็นค่าใช้จ่ายส่วนตัว แต่ลงบัญชีเป็นเงินทดรองจ่ายของกิจการ</w:t>
      </w:r>
    </w:p>
    <w:p w14:paraId="41C21937" w14:textId="77777777" w:rsidR="00F42743" w:rsidRDefault="00F42743" w:rsidP="00F42743">
      <w:pPr>
        <w:pStyle w:val="NoSpacing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ให้บันทึกราคาขายระหว่างกันที่สูงหรือต่</w:t>
      </w:r>
      <w:r w:rsidRPr="00F42743">
        <w:rPr>
          <w:rFonts w:ascii="TH SarabunPSK" w:hAnsi="TH SarabunPSK" w:cs="TH SarabunPSK" w:hint="cs"/>
          <w:sz w:val="32"/>
          <w:szCs w:val="32"/>
          <w:cs/>
        </w:rPr>
        <w:t>ำ</w:t>
      </w:r>
      <w:r w:rsidRPr="00F42743">
        <w:rPr>
          <w:rFonts w:ascii="TH SarabunPSK" w:hAnsi="TH SarabunPSK" w:cs="TH SarabunPSK"/>
          <w:sz w:val="32"/>
          <w:szCs w:val="32"/>
          <w:cs/>
        </w:rPr>
        <w:t>กว่า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F42743">
        <w:rPr>
          <w:rFonts w:ascii="TH SarabunPSK" w:hAnsi="TH SarabunPSK" w:cs="TH SarabunPSK"/>
          <w:sz w:val="32"/>
          <w:szCs w:val="32"/>
        </w:rPr>
        <w:t xml:space="preserve"> 5. </w:t>
      </w:r>
      <w:r w:rsidRPr="00F42743">
        <w:rPr>
          <w:rFonts w:ascii="TH SarabunPSK" w:hAnsi="TH SarabunPSK" w:cs="TH SarabunPSK"/>
          <w:sz w:val="32"/>
          <w:szCs w:val="32"/>
          <w:cs/>
        </w:rPr>
        <w:t>ตีราคาสินค้าคงเหลือไม่เป็นไปตามราคาทุนหรือราคา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ยุติธรรมแล้วแต่ราคาใดจะต่</w:t>
      </w:r>
      <w:r w:rsidRPr="00F42743">
        <w:rPr>
          <w:rFonts w:ascii="TH SarabunPSK" w:hAnsi="TH SarabunPSK" w:cs="TH SarabunPSK" w:hint="cs"/>
          <w:sz w:val="32"/>
          <w:szCs w:val="32"/>
          <w:cs/>
        </w:rPr>
        <w:t>ำ</w:t>
      </w:r>
      <w:r w:rsidRPr="00F42743">
        <w:rPr>
          <w:rFonts w:ascii="TH SarabunPSK" w:hAnsi="TH SarabunPSK" w:cs="TH SarabunPSK"/>
          <w:sz w:val="32"/>
          <w:szCs w:val="32"/>
          <w:cs/>
        </w:rPr>
        <w:t>กว่าเพื่อตกแต่งบัญชี</w:t>
      </w:r>
    </w:p>
    <w:p w14:paraId="4E4E204E" w14:textId="77777777" w:rsidR="00AA7E9E" w:rsidRPr="00F42743" w:rsidRDefault="00AA7E9E" w:rsidP="00AA7E9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3A3B8F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7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แนวทางแก้ไข</w:t>
      </w:r>
      <w:r w:rsidRPr="00F4274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230BB405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b/>
          <w:bCs/>
          <w:sz w:val="32"/>
          <w:szCs w:val="32"/>
          <w:cs/>
        </w:rPr>
        <w:t>กรณีผู้ทําบัญชีอิสระหรือสํานักงานบัญชี</w:t>
      </w:r>
      <w:r w:rsidRPr="00F42743">
        <w:rPr>
          <w:rFonts w:ascii="TH SarabunPSK" w:hAnsi="TH SarabunPSK" w:cs="TH SarabunPSK"/>
          <w:sz w:val="32"/>
          <w:szCs w:val="32"/>
          <w:cs/>
        </w:rPr>
        <w:t>:</w:t>
      </w:r>
      <w:r w:rsidRPr="00F42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ผู้ทําบัญชีถูกฝ่ายบริหารในสํานักงานมอบหมายให้ปฏิบัติงานทางบัญชีต่างจากมาตรฐานการบัญชีที่กําหนดไว้ ควร</w:t>
      </w:r>
      <w:r w:rsidRPr="00F42743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42743">
        <w:rPr>
          <w:rFonts w:ascii="TH SarabunPSK" w:hAnsi="TH SarabunPSK" w:cs="TH SarabunPSK"/>
          <w:sz w:val="32"/>
          <w:szCs w:val="32"/>
          <w:cs/>
        </w:rPr>
        <w:t>เนินการป้องกันและผ่อนคลาย เช่น</w:t>
      </w:r>
    </w:p>
    <w:p w14:paraId="1305D9D8" w14:textId="77777777" w:rsidR="00F42743" w:rsidRPr="00F42743" w:rsidRDefault="00F42743" w:rsidP="00F42743">
      <w:pPr>
        <w:pStyle w:val="NoSpacing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โต้แย้งการปฏิบัติงานตามหลักวิชาชีพบัญชีจนเป็นที่ประจักษ์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6282E585" w14:textId="77777777" w:rsidR="00F42743" w:rsidRPr="00F42743" w:rsidRDefault="00F42743" w:rsidP="00F42743">
      <w:pPr>
        <w:pStyle w:val="NoSpacing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ปฏิเสธที่จะรับหรือปฏิบัติงาน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52AC060B" w14:textId="77777777" w:rsidR="00F42743" w:rsidRPr="00F42743" w:rsidRDefault="00F42743" w:rsidP="00F42743">
      <w:pPr>
        <w:pStyle w:val="NoSpacing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มีนโยบายการควบคุมคุณภาพงาน เช่น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2C70AEF6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</w:rPr>
        <w:t xml:space="preserve">- </w:t>
      </w:r>
      <w:r w:rsidRPr="00F42743">
        <w:rPr>
          <w:rFonts w:ascii="TH SarabunPSK" w:hAnsi="TH SarabunPSK" w:cs="TH SarabunPSK"/>
          <w:sz w:val="32"/>
          <w:szCs w:val="32"/>
          <w:cs/>
        </w:rPr>
        <w:t>สื่อสารนโยบายการปฏิบัติงานให้พนักงาน</w:t>
      </w:r>
    </w:p>
    <w:p w14:paraId="79F4DA79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</w:rPr>
        <w:t xml:space="preserve">- </w:t>
      </w:r>
      <w:r w:rsidRPr="00F42743">
        <w:rPr>
          <w:rFonts w:ascii="TH SarabunPSK" w:hAnsi="TH SarabunPSK" w:cs="TH SarabunPSK"/>
          <w:sz w:val="32"/>
          <w:szCs w:val="32"/>
          <w:cs/>
        </w:rPr>
        <w:t>มีการสอบทานหรือหมุนเวียนการทํางาน</w:t>
      </w:r>
    </w:p>
    <w:p w14:paraId="416E3C42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</w:rPr>
        <w:t xml:space="preserve">- </w:t>
      </w:r>
      <w:r w:rsidRPr="00F42743">
        <w:rPr>
          <w:rFonts w:ascii="TH SarabunPSK" w:hAnsi="TH SarabunPSK" w:cs="TH SarabunPSK"/>
          <w:sz w:val="32"/>
          <w:szCs w:val="32"/>
          <w:cs/>
        </w:rPr>
        <w:t>สํานักงานบัญชีไม่รับทําบัญชีหรือสอบบัญชีให้ลูกค้ารายเดียวกัน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3D0A83D2" w14:textId="77777777" w:rsidR="00F42743" w:rsidRPr="00FE210C" w:rsidRDefault="00F42743" w:rsidP="00F42743">
      <w:pPr>
        <w:pStyle w:val="NoSpacing"/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14:paraId="576FF2F1" w14:textId="77777777" w:rsidR="00F42743" w:rsidRPr="00F42743" w:rsidRDefault="00F42743" w:rsidP="00F42743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b/>
          <w:bCs/>
          <w:sz w:val="32"/>
          <w:szCs w:val="32"/>
          <w:cs/>
        </w:rPr>
        <w:t>กรณีผู้ทําบัญชีในองค์กร:</w:t>
      </w:r>
      <w:r w:rsidRPr="00F42743">
        <w:rPr>
          <w:rFonts w:ascii="TH SarabunPSK" w:hAnsi="TH SarabunPSK" w:cs="TH SarabunPSK"/>
          <w:sz w:val="32"/>
          <w:szCs w:val="32"/>
          <w:cs/>
        </w:rPr>
        <w:t xml:space="preserve"> ผู้ทําบัญชีถูกฝ่ายบริหารในองค์กรให้ปฏิบัติงานทางบัญชีต่างจากมาตรฐานที่กําหนดไว้ควรมีมาตรการป้องกันและผ่อนคลาย ดังนี้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</w:p>
    <w:p w14:paraId="7CC7F7B7" w14:textId="77777777" w:rsidR="00F42743" w:rsidRPr="00F42743" w:rsidRDefault="00F42743" w:rsidP="00F42743">
      <w:pPr>
        <w:pStyle w:val="NoSpacing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ให้ผู้ทําบัญชีชี้แจงหรือแสดงเหตุผลให้ผู้บริหารทราบเพื่อให้ปฏิบัติให้ถูกต้อง</w:t>
      </w:r>
    </w:p>
    <w:p w14:paraId="1E772477" w14:textId="77777777" w:rsidR="00F42743" w:rsidRPr="00F42743" w:rsidRDefault="00F42743" w:rsidP="00F42743">
      <w:pPr>
        <w:pStyle w:val="NoSpacing"/>
        <w:numPr>
          <w:ilvl w:val="0"/>
          <w:numId w:val="41"/>
        </w:numPr>
        <w:rPr>
          <w:rFonts w:ascii="TH SarabunPSK" w:hAnsi="TH SarabunPSK" w:cs="TH SarabunPSK"/>
          <w:sz w:val="32"/>
          <w:szCs w:val="32"/>
          <w:cs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กรณีไม่ได้รับตอบสนองจากผู้บริหารให้ผู้ทําบัญชี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ดําเนินการอื่น ๆ ตามแต่กรณีที่เหมาะสมและจัดทําหลักฐานแสดงให้เป็นที่ปรากฏว่าได้ชี้แจงหรือได้แสดงเหตุผลให้ผู้บริหารปฏิบัติให้ถูกต้องแล้ว</w:t>
      </w:r>
    </w:p>
    <w:p w14:paraId="5BBE9BCE" w14:textId="77777777" w:rsidR="00F42743" w:rsidRDefault="00F42743" w:rsidP="00F42743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A6C1EFA" w14:textId="77777777" w:rsidR="00F42743" w:rsidRPr="00F42743" w:rsidRDefault="00F42743" w:rsidP="00F42743">
      <w:pPr>
        <w:pStyle w:val="NoSpacing"/>
        <w:numPr>
          <w:ilvl w:val="0"/>
          <w:numId w:val="4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743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ผู้ประกอบวิชาชีพบัญชีต้องไม่ปฏิบัติงานที่ตนขาดความเป็นอิสระภายใต้กรอบวิชาชีพบัญชี</w:t>
      </w:r>
    </w:p>
    <w:p w14:paraId="60ED414C" w14:textId="77777777" w:rsidR="00F42743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 xml:space="preserve">ในกรณีที่ผู้ประกอบวิชาชีพบัญชีเห็นว่ามีความสัมพันธ์หรือมีสถานการณ์ใดที่จะกระทบต่อความเป็นอิสระในการปฏิบัติงานเพื่อให้เป็นไปตามกรอบวิชาชีพบัญชีมาตรฐานของวิชาชีพ </w:t>
      </w:r>
      <w:r w:rsidRPr="00F42743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ผู้ประกอบวิชาชีพบัญชีต้องใช้วิจารณญาณในการรับงาน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ถอนตัว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หรือหยุดการให้บริการชั่วคราวจนกว่าความสัมพันธ์หรือสถานการณ์ที่กระทบความเป็นอิสระนั้นได้ยุติลงหรือหา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มาตรการป้องกันอื่นๆ เพื่อขจัดหรือลดผลกระทบให้อยู่ในระดับที่ยอมรับได</w:t>
      </w:r>
      <w:r>
        <w:rPr>
          <w:rFonts w:ascii="TH SarabunPSK" w:hAnsi="TH SarabunPSK" w:cs="TH SarabunPSK"/>
          <w:sz w:val="32"/>
          <w:szCs w:val="32"/>
        </w:rPr>
        <w:t>h</w:t>
      </w:r>
    </w:p>
    <w:p w14:paraId="08EEF0B5" w14:textId="77777777" w:rsidR="00F42743" w:rsidRPr="00F42743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ช่วงเวลาในการพิจารณาความเป็นอิสระให้พิจารณาตลอดจนถึงช่วงเวลาตั้งแต่ผู้ประกอบวิชาชีพบัญชีหรือกลุ่มผู้ปฏิบัติงานของผู้ประกอบวิชาชีพบัญชีเริ่มต้นปฏิบัติงาน จนถึงเมื่อมีการส่งมอบงานให้กับลูกค้า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สําหรับงานให้บริการที่มีลักษณะที่เกิดขึ้นบ่อย ๆ หรือต่อเนื่อง การพิจารณาความเป็นอิสระให้พิจารณาจนถึงเมื่อมีการออกรายงานเป็นครั้งสุดท้าย หรือความสัมพันธ์ทางวิชาชีพระหว่างผู้ประกอบวิชาชีพบัญชีกับลูกค้าสิ้นสุดลงโดยพิจารณาจาก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สัญญาหรือข้อตกลง</w:t>
      </w:r>
    </w:p>
    <w:p w14:paraId="5194F90A" w14:textId="77777777" w:rsidR="00AA7E9E" w:rsidRDefault="00AA7E9E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22D1B1" w14:textId="77777777" w:rsidR="00F42743" w:rsidRPr="00B6742C" w:rsidRDefault="00F42743" w:rsidP="00035245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7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ความเที่ยงธรรม</w:t>
      </w:r>
    </w:p>
    <w:p w14:paraId="61D36411" w14:textId="77777777" w:rsidR="00F42743" w:rsidRDefault="00F42743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ความเที่ยงธรรม หมายถึง การใช้ดุลยพินิจเยี่ยงผู้ประกอบวิชาชีพบัญชีโดยปราศจากความลำเอียง อคติ ความขัดแย้งทางผลประโยชน์ และอิทธิพลขอบบุคคลอื่น</w:t>
      </w:r>
    </w:p>
    <w:p w14:paraId="05B2C82E" w14:textId="77777777" w:rsidR="00F42743" w:rsidRPr="00B6742C" w:rsidRDefault="00F42743" w:rsidP="00F42743">
      <w:pPr>
        <w:pStyle w:val="NoSpacing"/>
        <w:numPr>
          <w:ilvl w:val="0"/>
          <w:numId w:val="4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42C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ผู้ประกอบวิชาชีพบัญชีต้องปฏิบัติงานด้วยความยุติธรรม ซื่อตรงต่อวิชาชีพ และต้องไม่มีส่วนได้เสียในงานที่ตนประกอบวิชาชีพ นอกจากค่าตอบแทนที่ได้รับจากการประกอบวิชาชีพนั้น</w:t>
      </w:r>
    </w:p>
    <w:p w14:paraId="36B644AF" w14:textId="77777777" w:rsidR="00F42743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ควรพิจารณาว่ามีเหตุการณ์ที่จะทําให้ไม่สามารถปฏิบัติตามหลักการพื้นฐานของความเที่ยงธรรมหรือไม่ ทั้งนี้ เหตุการณ์ที่อาจก่อให้เกิดผลกระทบต่อความเที่ยงธรรมขึ้นอยู่กับแต่ละสถานการณ์และลักษณะของงานนั้นๆ ผู้ประกอบวิชาชีพบัญชีจึงควรประเมินความมีนัยสําคัญของเหตุการณ์ที่อาจก่อให้เกิดผลกระทบต่อความเที่ยงธรรมโดยต้องพิจารณาถึงมาตรการป้องกันและนํามาป</w:t>
      </w:r>
      <w:r>
        <w:rPr>
          <w:rFonts w:ascii="TH SarabunPSK" w:hAnsi="TH SarabunPSK" w:cs="TH SarabunPSK"/>
          <w:sz w:val="32"/>
          <w:szCs w:val="32"/>
          <w:cs/>
        </w:rPr>
        <w:t>ระยุกต์ใช้ตามความจําเป็น</w:t>
      </w:r>
      <w:r w:rsidRPr="00F42743">
        <w:rPr>
          <w:rFonts w:ascii="TH SarabunPSK" w:hAnsi="TH SarabunPSK" w:cs="TH SarabunPSK"/>
          <w:sz w:val="32"/>
          <w:szCs w:val="32"/>
          <w:cs/>
        </w:rPr>
        <w:t>เพื่อขจัดหรือลดผลกระทบให้อยู่ในระดับที่ยอมรับได้</w:t>
      </w:r>
      <w:r w:rsidRPr="00F42743">
        <w:rPr>
          <w:rFonts w:ascii="TH SarabunPSK" w:hAnsi="TH SarabunPSK" w:cs="TH SarabunPSK"/>
          <w:sz w:val="32"/>
          <w:szCs w:val="32"/>
        </w:rPr>
        <w:t xml:space="preserve"> </w:t>
      </w:r>
      <w:r w:rsidRPr="00F42743">
        <w:rPr>
          <w:rFonts w:ascii="TH SarabunPSK" w:hAnsi="TH SarabunPSK" w:cs="TH SarabunPSK"/>
          <w:sz w:val="32"/>
          <w:szCs w:val="32"/>
          <w:cs/>
        </w:rPr>
        <w:t>การพิจารณาการบันทึกข้</w:t>
      </w:r>
      <w:r>
        <w:rPr>
          <w:rFonts w:ascii="TH SarabunPSK" w:hAnsi="TH SarabunPSK" w:cs="TH SarabunPSK"/>
          <w:sz w:val="32"/>
          <w:szCs w:val="32"/>
          <w:cs/>
        </w:rPr>
        <w:t>อมูลทางบัญชีที่ถูกต้องตามหลักฐา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42743">
        <w:rPr>
          <w:rFonts w:ascii="TH SarabunPSK" w:hAnsi="TH SarabunPSK" w:cs="TH SarabunPSK"/>
          <w:sz w:val="32"/>
          <w:szCs w:val="32"/>
          <w:cs/>
        </w:rPr>
        <w:t>เอกสารหรือสิ่งแวดล้อม โดยใช้วิจารณญาณเยี่ยงผู้ประกอบวิชาชีพ</w:t>
      </w:r>
    </w:p>
    <w:p w14:paraId="0975BB5A" w14:textId="77777777" w:rsidR="00B6742C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ผู้ประกอบวิชาชีพบัญชีควรหลีกเลี่ยงการมีส่วนได้เสียในธุรกิจหรือบริการที่ให้แก่ลูกค้า ซึ่งจะทําให้ขาดความเป็นกลางหรือความเที่ยงธรรม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14:paraId="04A13401" w14:textId="77777777" w:rsidR="00B6742C" w:rsidRDefault="00F42743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t>รับของขวัญ ของกํานัล หรือการรับรองจากลูกค้าหรือ</w:t>
      </w:r>
      <w:r w:rsidR="00B6742C">
        <w:rPr>
          <w:rFonts w:ascii="TH SarabunPSK" w:hAnsi="TH SarabunPSK" w:cs="TH SarabunPSK"/>
          <w:sz w:val="32"/>
          <w:szCs w:val="32"/>
          <w:cs/>
        </w:rPr>
        <w:t>ฝ่ายบริหารที่ตนเองสังกัดอยู่</w:t>
      </w:r>
      <w:r w:rsidRPr="00F42743">
        <w:rPr>
          <w:rFonts w:ascii="TH SarabunPSK" w:hAnsi="TH SarabunPSK" w:cs="TH SarabunPSK"/>
          <w:sz w:val="32"/>
          <w:szCs w:val="32"/>
          <w:cs/>
        </w:rPr>
        <w:t>ในส่วนที่เกินสมควร</w:t>
      </w:r>
    </w:p>
    <w:p w14:paraId="3754C8B4" w14:textId="77777777" w:rsidR="00F42743" w:rsidRPr="00F42743" w:rsidRDefault="00F42743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42743">
        <w:rPr>
          <w:rFonts w:ascii="TH SarabunPSK" w:hAnsi="TH SarabunPSK" w:cs="TH SarabunPSK"/>
          <w:sz w:val="32"/>
          <w:szCs w:val="32"/>
          <w:cs/>
        </w:rPr>
        <w:lastRenderedPageBreak/>
        <w:t>กู้ยืมเงินหรือค้ําประกันโดยลูกค้าหรือฝ่ายบริหารที่ตนสังกัดอยู่ที่ไม่ใช่ธนาคารหรือสถาบันการเงินในจํานวนที่เกินสมควร หรือที่นอกเหนือจากที่กําหนดไว้ในระเบียบของบริษัท</w:t>
      </w:r>
    </w:p>
    <w:p w14:paraId="4AA48006" w14:textId="77777777" w:rsidR="00F42743" w:rsidRPr="00FE210C" w:rsidRDefault="00F42743" w:rsidP="00F42743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14:paraId="23D04FD5" w14:textId="77777777" w:rsidR="00F42743" w:rsidRPr="00B6742C" w:rsidRDefault="00F42743" w:rsidP="00F42743">
      <w:pPr>
        <w:pStyle w:val="NoSpacing"/>
        <w:numPr>
          <w:ilvl w:val="0"/>
          <w:numId w:val="4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42C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ผู้ประกอบวิชาชีพต้องใช้ดุลยพินิจบนหลักฐานที่เชื่อถือได้โดยปราศจากความมีอคติและความลำเอียง</w:t>
      </w:r>
    </w:p>
    <w:p w14:paraId="09935634" w14:textId="77777777" w:rsidR="00B6742C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การใช้ดุลยพินิจในทางวิชาชีพของผู้ประกอบวิชาชีพบัญชีจะต้องเป็นไปตามข้อมูลและหลักฐานที่น่าเชื่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ซึ่งสามารถตร</w:t>
      </w:r>
      <w:r>
        <w:rPr>
          <w:rFonts w:ascii="TH SarabunPSK" w:hAnsi="TH SarabunPSK" w:cs="TH SarabunPSK"/>
          <w:sz w:val="32"/>
          <w:szCs w:val="32"/>
          <w:cs/>
        </w:rPr>
        <w:t>วจสอบได้โดยต้องไม่ใช้ความรู้สึก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6742C">
        <w:rPr>
          <w:rFonts w:ascii="TH SarabunPSK" w:hAnsi="TH SarabunPSK" w:cs="TH SarabunPSK"/>
          <w:sz w:val="32"/>
          <w:szCs w:val="32"/>
          <w:cs/>
        </w:rPr>
        <w:t>ความเห็นส่วนตัวที่อาจเจือด้วยอคติของบุคคลและทําให้เกิดความลําเอียงในการใช้ดุลยพินิจได้</w:t>
      </w:r>
    </w:p>
    <w:p w14:paraId="745EC8BA" w14:textId="77777777" w:rsidR="00B6742C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อคติ หมายความรวมถึง</w:t>
      </w:r>
    </w:p>
    <w:p w14:paraId="73477E7B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ฉันทาคติ ลําเอียงเพราะความพอใจ</w:t>
      </w:r>
    </w:p>
    <w:p w14:paraId="18CC18B7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โทสาคติ ลําเอียงเพราะความโกรธ ไม่พอใจ</w:t>
      </w:r>
    </w:p>
    <w:p w14:paraId="68DCEAD6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โมหาคติ ลําเอียงเพราะหลง ไม่เข้าใจ เช่น ไม่เข้าใจมาตรฐานวิชาชีพ ไม่เข้าใจลักษณะการดําเนินธุรกิจ และ</w:t>
      </w:r>
    </w:p>
    <w:p w14:paraId="7E2A0315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ภยาคติ ลําเอียงเพราะกลัวภัย เช่น เกรงว่าจะไม่ได้รับงานในปีต่อไป ถูกปลดออกจากงาน หรือถูกทําร้าย</w:t>
      </w:r>
    </w:p>
    <w:p w14:paraId="2CC539B0" w14:textId="77777777" w:rsidR="00B6742C" w:rsidRPr="00B6742C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6742C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Pr="00B6742C">
        <w:rPr>
          <w:rFonts w:ascii="TH SarabunPSK" w:hAnsi="TH SarabunPSK" w:cs="TH SarabunPSK"/>
          <w:sz w:val="32"/>
          <w:szCs w:val="32"/>
          <w:cs/>
        </w:rPr>
        <w:t>การบันทึกประมาณการทางบัญชีการคิดค่าเสื่อมราคา</w:t>
      </w:r>
      <w:r w:rsidRPr="00B6742C">
        <w:rPr>
          <w:rFonts w:ascii="TH SarabunPSK" w:hAnsi="TH SarabunPSK" w:cs="TH SarabunPSK"/>
          <w:sz w:val="32"/>
          <w:szCs w:val="32"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การประเมินการด้อยค่าของสินทรัพย์ ผู้ทําบัญชีต้องใช้ดุลย</w:t>
      </w:r>
      <w:r w:rsidRPr="00B6742C">
        <w:rPr>
          <w:rFonts w:ascii="TH SarabunPSK" w:hAnsi="TH SarabunPSK" w:cs="TH SarabunPSK"/>
          <w:sz w:val="32"/>
          <w:szCs w:val="32"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พินิจตามหลักการของวิชาชีพโดยไม่มีความลําเอียง</w:t>
      </w:r>
    </w:p>
    <w:p w14:paraId="2542CE8F" w14:textId="77777777" w:rsidR="00B6742C" w:rsidRPr="00FE210C" w:rsidRDefault="00B6742C" w:rsidP="00B6742C">
      <w:pPr>
        <w:pStyle w:val="NoSpacing"/>
        <w:spacing w:line="276" w:lineRule="auto"/>
        <w:ind w:left="1080"/>
        <w:rPr>
          <w:rFonts w:ascii="TH SarabunPSK" w:hAnsi="TH SarabunPSK" w:cs="TH SarabunPSK"/>
          <w:sz w:val="20"/>
          <w:szCs w:val="20"/>
        </w:rPr>
      </w:pPr>
    </w:p>
    <w:p w14:paraId="0EFB1194" w14:textId="77777777" w:rsidR="00F42743" w:rsidRPr="00B6742C" w:rsidRDefault="00F42743" w:rsidP="00F42743">
      <w:pPr>
        <w:pStyle w:val="NoSpacing"/>
        <w:numPr>
          <w:ilvl w:val="0"/>
          <w:numId w:val="4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42C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ผู้ประกอบวิชาชีพบัญชีต้องใช้ดุลยพินิจอย่างเที่ยงธรรม โดยหลีกเลี่ยงความสัมพันธ์หรือสถานการณ์ใด ๆ ที่อาจทำให้ผู้ประกอบวิชาชีพบัญชีไม่สามารถปฏิบัติงานได้โดยโปร่งใส อิสระ และซื่อสัตย์สุจริต</w:t>
      </w:r>
    </w:p>
    <w:p w14:paraId="50DE1522" w14:textId="77777777" w:rsidR="00B6742C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ในบางกรณีผู้ประกอบวิชาชีพบัญชีอาจอยู่ในสถานการณ์ที่ทําให้มีอคติและความลําเอียงในการใช้ดุลยพินิจทางวิชาชีพได้ ดังนั้นผู้ประกอบวิชาชีพบัญชีควรหลีกเลี่ยงสถานกา</w:t>
      </w:r>
      <w:r>
        <w:rPr>
          <w:rFonts w:ascii="TH SarabunPSK" w:hAnsi="TH SarabunPSK" w:cs="TH SarabunPSK"/>
          <w:sz w:val="32"/>
          <w:szCs w:val="32"/>
          <w:cs/>
        </w:rPr>
        <w:t>รณ์ที่อาจทําให้เกิดความสัมพันธ์</w:t>
      </w:r>
      <w:r w:rsidRPr="00B6742C">
        <w:rPr>
          <w:rFonts w:ascii="TH SarabunPSK" w:hAnsi="TH SarabunPSK" w:cs="TH SarabunPSK"/>
          <w:sz w:val="32"/>
          <w:szCs w:val="32"/>
          <w:cs/>
        </w:rPr>
        <w:t>อิทธิพลและการโน้มน้าวต่างๆ ที่มีผลกระทบต่อการใช้ดุลยพินิจ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ผู้ประกอบวิชาชีพบัญชีควรหลีกเลี่ยงการได้รับผลประโยชน์พิเศษ เช่น </w:t>
      </w:r>
    </w:p>
    <w:p w14:paraId="72DDA64B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กู้ยืมเงินหรือค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6742C">
        <w:rPr>
          <w:rFonts w:ascii="TH SarabunPSK" w:hAnsi="TH SarabunPSK" w:cs="TH SarabunPSK"/>
          <w:sz w:val="32"/>
          <w:szCs w:val="32"/>
          <w:cs/>
        </w:rPr>
        <w:t>ประกันโดยลูกค้าหรือฝ่ายบริหารที่ตนสังกัดอยู่ที่ไม่ใช่ธนาคารหรือสถาบันการเงินในจํานวนเกินสมควร</w:t>
      </w:r>
    </w:p>
    <w:p w14:paraId="3C418F7F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lastRenderedPageBreak/>
        <w:t>รับทําบัญชีให้กับเจ้าหนี้เงินกู้</w:t>
      </w:r>
      <w:r>
        <w:rPr>
          <w:rFonts w:ascii="TH SarabunPSK" w:hAnsi="TH SarabunPSK" w:cs="TH SarabunPSK"/>
          <w:sz w:val="32"/>
          <w:szCs w:val="32"/>
          <w:cs/>
        </w:rPr>
        <w:t>ของผู้ประกอบวิชาชี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B6742C">
        <w:rPr>
          <w:rFonts w:ascii="TH SarabunPSK" w:hAnsi="TH SarabunPSK" w:cs="TH SarabunPSK"/>
          <w:sz w:val="32"/>
          <w:szCs w:val="32"/>
          <w:cs/>
        </w:rPr>
        <w:t>บัญชีโดยไม่สามารถทําตามมาตรฐานการบัญชีได้ แต่ต้องบันทึกบัญชีตามที่ลูกค้ากําหนด</w:t>
      </w:r>
    </w:p>
    <w:p w14:paraId="3A2AC58B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รับทําบัญชีให้กับผู้มีความสัมพันธ์ทางเครือญาติ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แล้วถูกขอร้องให้ทํางานผิดมาตรฐานการบัญชี</w:t>
      </w:r>
    </w:p>
    <w:p w14:paraId="15E92723" w14:textId="77777777" w:rsidR="00B6742C" w:rsidRDefault="00B6742C" w:rsidP="00B6742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ลูกค้าให้ของกํานัล เช่น ตั๋วเครื่องบินเป็นการรับรองพิเศษโดยให้หลังจากช่วงปิดงบการเงินเสร็จ</w:t>
      </w:r>
    </w:p>
    <w:p w14:paraId="2C8F21B0" w14:textId="77777777" w:rsidR="00267DF7" w:rsidRDefault="00267DF7" w:rsidP="00B6742C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A0C2AB7" w14:textId="77777777" w:rsidR="00B6742C" w:rsidRPr="00B6742C" w:rsidRDefault="00B6742C" w:rsidP="00B6742C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7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ความซื่อสัตย์สุจริต</w:t>
      </w:r>
    </w:p>
    <w:p w14:paraId="0FCF76CA" w14:textId="77777777" w:rsidR="00B6742C" w:rsidRDefault="00B6742C" w:rsidP="00B6742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ความซื่อสัตย์สุจริต หมายถึง การประพฤติอย่างตรงไปตรงมา จริงใจซื่อตรงต่อวิชาชีพ ไม่คดโกงไม่หลอกลวง ปฏิบัติงานบนพื้นฐานที่เป็นจริง และเชื่อถือได้ ไม่อ้างหรือยินยอมให้ผู้อื่นอ้างได้ว่าปฏิบัติงานถ้าไม่ได้ปฏิบัติงานจริง</w:t>
      </w:r>
    </w:p>
    <w:p w14:paraId="250CE1BA" w14:textId="77777777" w:rsidR="00B6742C" w:rsidRPr="00000BA4" w:rsidRDefault="00B6742C" w:rsidP="00B6742C">
      <w:pPr>
        <w:pStyle w:val="NoSpacing"/>
        <w:numPr>
          <w:ilvl w:val="0"/>
          <w:numId w:val="45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ผู้ประกอบวิชาชีพบัญชีต้องปฏิบัติงานอย่างตรงไปตรงมา จริงใจ ซื่อตรงต่อวิชาชีพ ไม่คดโกง ไม่หลอกลวง</w:t>
      </w:r>
    </w:p>
    <w:p w14:paraId="7A3C54D7" w14:textId="77777777" w:rsidR="00B6742C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การปฏิบัติงานด้วยความซื่อสัตย์สุจริต </w:t>
      </w:r>
      <w:r w:rsidRPr="00B6742C">
        <w:rPr>
          <w:rFonts w:ascii="TH SarabunPSK" w:hAnsi="TH SarabunPSK" w:cs="TH SarabunPSK"/>
          <w:sz w:val="32"/>
          <w:szCs w:val="32"/>
          <w:cs/>
        </w:rPr>
        <w:t>เป็นภาระหน้าที่ที่ผู้ประกอบวิชาชีพบัญชีจะต้องดํารงไว้ในการปฏิบัติงาน ตลอดจนความสัมพันธ์กับลูกค้าทั้งในทางวิชาชีพ และในทางธุรกิจ การดํารงไว้ซึ่งความซื่อสัตย์สุจริต ยังรวมถึงการรักษาไว้ซึ่งความยุติธรรมและความจริงใจในการ</w:t>
      </w:r>
      <w:r w:rsidRPr="00B6742C">
        <w:rPr>
          <w:rFonts w:ascii="TH SarabunPSK" w:hAnsi="TH SarabunPSK" w:cs="TH SarabunPSK"/>
          <w:sz w:val="32"/>
          <w:szCs w:val="32"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ประกอบวิชาชีพและดําเนินธุรกรรมที่เกี่ยวข้อง</w:t>
      </w:r>
    </w:p>
    <w:p w14:paraId="778FA5C0" w14:textId="77777777" w:rsidR="00B6742C" w:rsidRPr="00000BA4" w:rsidRDefault="00B6742C" w:rsidP="00B6742C">
      <w:pPr>
        <w:pStyle w:val="NoSpacing"/>
        <w:numPr>
          <w:ilvl w:val="0"/>
          <w:numId w:val="45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ผู้ประกอบวิชาชีพบัญชีต้องปฏิบัติงานตรงตามหลักฐานที่เป็นจริง</w:t>
      </w:r>
    </w:p>
    <w:p w14:paraId="5CD6BB72" w14:textId="77777777" w:rsidR="00000BA4" w:rsidRDefault="00B6742C" w:rsidP="00B6742C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B6742C">
        <w:rPr>
          <w:rFonts w:ascii="TH SarabunPSK" w:hAnsi="TH SarabunPSK" w:cs="TH SarabunPSK"/>
          <w:sz w:val="32"/>
          <w:szCs w:val="32"/>
          <w:cs/>
        </w:rPr>
        <w:t>แนวทางหนึ่งในการแสดงออกถึงความซื่อสัตย์ต่อวิชาชีพ ผู้ประกอบวิชาชีพต้องใช้ดุลยพินิจในการใช้หลักฐานภายใต้ความถูกต้องตามความเป็นจริง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การการะทําต่อไปนี้ถือว่าไม่</w:t>
      </w:r>
      <w:r w:rsidR="00000BA4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14:paraId="34E1F8A1" w14:textId="77777777" w:rsidR="00000BA4" w:rsidRDefault="00B6742C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จัด</w:t>
      </w:r>
      <w:r w:rsidR="00000BA4">
        <w:rPr>
          <w:rFonts w:ascii="TH SarabunPSK" w:hAnsi="TH SarabunPSK" w:cs="TH SarabunPSK"/>
          <w:sz w:val="32"/>
          <w:szCs w:val="32"/>
          <w:cs/>
        </w:rPr>
        <w:t>ทําประมาณการเพื่อเสียภาษีกลางปี</w:t>
      </w:r>
      <w:r w:rsidRPr="00B6742C">
        <w:rPr>
          <w:rFonts w:ascii="TH SarabunPSK" w:hAnsi="TH SarabunPSK" w:cs="TH SarabunPSK"/>
          <w:sz w:val="32"/>
          <w:szCs w:val="32"/>
          <w:cs/>
        </w:rPr>
        <w:t>โดยไม่สอดคล้องกับข้อมูลที่ปรากฏ</w:t>
      </w:r>
    </w:p>
    <w:p w14:paraId="5C0C07C3" w14:textId="77777777" w:rsidR="00B6742C" w:rsidRDefault="00B6742C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6742C">
        <w:rPr>
          <w:rFonts w:ascii="TH SarabunPSK" w:hAnsi="TH SarabunPSK" w:cs="TH SarabunPSK"/>
          <w:sz w:val="32"/>
          <w:szCs w:val="32"/>
          <w:cs/>
        </w:rPr>
        <w:t>จัดทําบัญชี ณ วันสิ้นปีให้สอดคล้องกับประมาณการโดยไม่ตรงกับข้อเท็จจริง เช่น</w:t>
      </w:r>
      <w:r w:rsidR="00000B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42C">
        <w:rPr>
          <w:rFonts w:ascii="TH SarabunPSK" w:hAnsi="TH SarabunPSK" w:cs="TH SarabunPSK"/>
          <w:sz w:val="32"/>
          <w:szCs w:val="32"/>
          <w:cs/>
        </w:rPr>
        <w:t>นําลูกหนี้กรรมการไปเป็นลูกหนี้การค้า</w:t>
      </w:r>
    </w:p>
    <w:p w14:paraId="5492A46C" w14:textId="77777777" w:rsidR="00B6742C" w:rsidRPr="00000BA4" w:rsidRDefault="00B6742C" w:rsidP="00B6742C">
      <w:pPr>
        <w:pStyle w:val="NoSpacing"/>
        <w:numPr>
          <w:ilvl w:val="0"/>
          <w:numId w:val="45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ไม่อ้างหรือยินยอมให้บุคคลอื่นอ้างว่าได้ปฏิบัติงานโดยไม่มีการปฏิบัติงานจริง</w:t>
      </w:r>
    </w:p>
    <w:p w14:paraId="18BAA23F" w14:textId="77777777" w:rsidR="00000BA4" w:rsidRDefault="00000BA4" w:rsidP="00000BA4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ในกรณีที่ผู้ประกอบวิชาชีพบัญชีไม่ได้มีการปฏิบัติงานหรือควบคุมการปฏิบัติงานของลูกค้ารายใด ผู้ประกอบวิชาชีพบัญชีต้องไม่ลงลายมือชื่อ หรือยอมให้บุคคลอื่นอ้างชื่อว่าตนเป็นผู้สอบบัญชีหรือผู้ทําบัญชีของลูกค้ารายนั้น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ข้อควรคำนึงในการปฏิบัติงานของผู้ทำบัญชี</w:t>
      </w:r>
    </w:p>
    <w:p w14:paraId="4AEF0AA6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ลงลายมือชื่อเป็นผู้ทําบัญชี แต่ไม่ได้สอบทานการลงบัญชีให้เป็นไปตามมาตรฐานการบัญชี</w:t>
      </w:r>
    </w:p>
    <w:p w14:paraId="4F78723F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ยินยอมให้ผู้อื่นแอบอ้างว่าเป็นผู้ทําบัญชีของกิจการ</w:t>
      </w:r>
    </w:p>
    <w:p w14:paraId="5AC3C2F6" w14:textId="77777777" w:rsidR="00000BA4" w:rsidRP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กรณีเป็นผู้ทํา</w:t>
      </w:r>
      <w:r>
        <w:rPr>
          <w:rFonts w:ascii="TH SarabunPSK" w:hAnsi="TH SarabunPSK" w:cs="TH SarabunPSK"/>
          <w:sz w:val="32"/>
          <w:szCs w:val="32"/>
          <w:cs/>
        </w:rPr>
        <w:t>บัญชีของกิจการต้องปฏิบัติงานหรื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000BA4">
        <w:rPr>
          <w:rFonts w:ascii="TH SarabunPSK" w:hAnsi="TH SarabunPSK" w:cs="TH SarabunPSK"/>
          <w:sz w:val="32"/>
          <w:szCs w:val="32"/>
          <w:cs/>
        </w:rPr>
        <w:t>ควบคุมการปฏิบัติงานจริง</w:t>
      </w:r>
    </w:p>
    <w:p w14:paraId="231B3CAC" w14:textId="77777777" w:rsidR="00AA7E9E" w:rsidRDefault="00AA7E9E" w:rsidP="00AA7E9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F35C23" w14:textId="77777777" w:rsidR="00000BA4" w:rsidRPr="00AA7E9E" w:rsidRDefault="00000BA4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ความรู้ความสามารถ และมาตรฐานในการปฏิบัติงาน</w:t>
      </w:r>
    </w:p>
    <w:p w14:paraId="212299C3" w14:textId="77777777" w:rsidR="00000BA4" w:rsidRPr="00FE210C" w:rsidRDefault="00000BA4" w:rsidP="00000BA4">
      <w:pPr>
        <w:pStyle w:val="NoSpacing"/>
        <w:spacing w:line="276" w:lineRule="auto"/>
        <w:ind w:left="720"/>
        <w:rPr>
          <w:rFonts w:ascii="TH SarabunPSK" w:hAnsi="TH SarabunPSK" w:cs="TH SarabunPSK"/>
          <w:sz w:val="20"/>
          <w:szCs w:val="20"/>
          <w:cs/>
        </w:rPr>
      </w:pPr>
    </w:p>
    <w:p w14:paraId="477188A9" w14:textId="77777777" w:rsidR="00B6742C" w:rsidRPr="007C4441" w:rsidRDefault="00000BA4" w:rsidP="00035245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ความรู้ความสามารถ</w:t>
      </w:r>
    </w:p>
    <w:p w14:paraId="6994856C" w14:textId="77777777" w:rsidR="00000BA4" w:rsidRDefault="00000BA4" w:rsidP="00035245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ความรู้ความสามารถ หมายถึง </w:t>
      </w:r>
      <w:r w:rsidRPr="00000BA4">
        <w:rPr>
          <w:rFonts w:ascii="TH SarabunPSK" w:hAnsi="TH SarabunPSK" w:cs="TH SarabunPSK"/>
          <w:sz w:val="32"/>
          <w:szCs w:val="32"/>
          <w:cs/>
        </w:rPr>
        <w:t>การใช้ความรู้ความสามารถ ความชํานาญในการปฏิบัติวิชาชีพบัญชีด้วย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ความเอาใจใส่อย่างเต็มความสามารถ ความเพียรพยายาม และความระมัดระวัง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รอบคอบเพื่อที่จะปฏิบัติหน้าที่ได้อย่างมีประสิทธิภาพและประสิทธิผล และมั่นใจได้ว่ามีผลงานทางวิชาชีพที่อยู่บนพื้นฐานของกฎเกณฑ์มาตรฐานในการปฏิบัติงาน และมาตรฐานวิชาการที่เกี่ยวข้อง</w:t>
      </w:r>
    </w:p>
    <w:p w14:paraId="01CF6BC3" w14:textId="77777777" w:rsidR="00000BA4" w:rsidRPr="00000BA4" w:rsidRDefault="00000BA4" w:rsidP="00000BA4">
      <w:pPr>
        <w:pStyle w:val="NoSpacing"/>
        <w:numPr>
          <w:ilvl w:val="0"/>
          <w:numId w:val="4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ผู้ประกอบวิชาชีพบัญชีต้องใช้ความรู้ตามมาตรฐานวิชาชีพ วิธีปฏิบัติ กฎหมายที่เกี่ยวข้อง ความชํานาญและประสบการณ์ทางวิชาชีพด้วยความมีสติเอาใจใส่อย่างเต็มความสามารถและ</w:t>
      </w:r>
      <w:r w:rsidRPr="00000B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ระมัดระวังรอบคอบ</w:t>
      </w:r>
    </w:p>
    <w:p w14:paraId="0D65BE0F" w14:textId="77777777" w:rsidR="00000BA4" w:rsidRDefault="00000BA4" w:rsidP="00000BA4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การใช้ความรู้ความสามารถในการปฏิบัติงาน</w:t>
      </w:r>
      <w:r w:rsidRPr="00000BA4">
        <w:rPr>
          <w:rFonts w:ascii="TH SarabunPSK" w:hAnsi="TH SarabunPSK" w:cs="TH SarabunPSK"/>
          <w:sz w:val="32"/>
          <w:szCs w:val="32"/>
          <w:cs/>
        </w:rPr>
        <w:t xml:space="preserve"> ถือเป็นหน้าที่และความรับผิดชอบของผู้ประกอบวิชาชีพบัญชี ดังนี้</w:t>
      </w:r>
    </w:p>
    <w:p w14:paraId="1338EAFE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มีความรู้ความสามารถและทักษะทางวิชาชีพให้อยู่ในระดับที่สามารถให้ความมั่นใจแก่ผู้รับบริการ หรือผู้ว่าจ้างว่าจะได้รับบริการทางวิชาชีพบัญชีตามที่ต้องการตามที่กําหนดโดยวิชาชีพบัญชี</w:t>
      </w:r>
    </w:p>
    <w:p w14:paraId="099BDCD5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ใช้ดุลยพินิจที่ดีในการประยุกต์ความรู้และทักษะในการให้บริการ</w:t>
      </w:r>
    </w:p>
    <w:p w14:paraId="3B738097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lastRenderedPageBreak/>
        <w:t>ดําเนินการตามขั้นตอนที่สมเหตุสมผลเพื่อให้ความมั่นใจว่า ผู้ช่วยของผู้ประกอบวิชาชีพบัญชีที่อยู่ภายใต้การกํากับ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ดูแลของตน</w:t>
      </w:r>
      <w:r w:rsidRPr="00000BA4">
        <w:rPr>
          <w:rFonts w:ascii="TH SarabunPSK" w:hAnsi="TH SarabunPSK" w:cs="TH SarabunPSK"/>
          <w:sz w:val="32"/>
          <w:szCs w:val="32"/>
          <w:cs/>
        </w:rPr>
        <w:t>ได้รับการฝึกอบรมและการกํากับดูแลที่เพียงพอ</w:t>
      </w:r>
    </w:p>
    <w:p w14:paraId="5918F6F2" w14:textId="77777777" w:rsidR="00000BA4" w:rsidRPr="00000BA4" w:rsidRDefault="00000BA4" w:rsidP="00000BA4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ในการปฏิบัติงานต้องใช้</w:t>
      </w: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ประสบการณ์และความระมัดระวังรอบคอบ</w:t>
      </w:r>
      <w:r w:rsidRPr="00000BA4">
        <w:rPr>
          <w:rFonts w:ascii="TH SarabunPSK" w:hAnsi="TH SarabunPSK" w:cs="TH SarabunPSK"/>
          <w:sz w:val="32"/>
          <w:szCs w:val="32"/>
          <w:cs/>
        </w:rPr>
        <w:t>ตามมาตรฐานการปฏิบัติงาน ผู้ประกอบวิชาชีพบัญชีต้องวางแผนและควบคุมงานจนสามารถรวบรวมข้อมูลและหลักฐานให้เพียงพอในการปฏิบัติงาน และต้องมุ่งมั่นในการปฏิบัติงานโดยใช้ความระมัดระวังรอบคอบที่พึงมีสําหรับสภาวการณ์นั้น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ๆ</w:t>
      </w:r>
    </w:p>
    <w:p w14:paraId="2DC696CE" w14:textId="77777777" w:rsidR="00000BA4" w:rsidRPr="00000BA4" w:rsidRDefault="00000BA4" w:rsidP="00000BA4">
      <w:pPr>
        <w:pStyle w:val="NoSpacing"/>
        <w:numPr>
          <w:ilvl w:val="0"/>
          <w:numId w:val="4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ผู้ประกอบวิชาชีพบัญชีต้องประกอบวิชาชีพ โดยมีความสามารถเพียงพอที่จะปฏิบัติงานให้สําเร็จได้</w:t>
      </w:r>
    </w:p>
    <w:p w14:paraId="36941E19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ผู้ประกอบวิชาชีพบัญชีไม่ควรรับงานที่เกินความสามารถในการปฏิบัติงานโดยคํานึงถึงปริมาณงาน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และความเพียงพอของผู้ช่วยและมีระยะเวลาในการปฏิบัติงานที่เหมาะสมเพื่อให้มั่นใจว่าจะสามารถควบคุมการ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ปฏิบัติงานให้เป็นไปตามมาตรฐานได้</w:t>
      </w:r>
    </w:p>
    <w:p w14:paraId="6B5386F0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ในการพิจารณารับงาน ผู้ประกอบวิชาชีพบัญชี ต้องมีความรู้ทักษะและประสบการณ์ในธุรกิจของลูกค้า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ลักษณะงานบริการที่ลูกค้าต้องการ และมีความสามารถเพียงพอที่จะปฏิบัติงานให้สําเร็จลุล่วงไปได้ด้วยดีและมี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ประสิทธิภาพตามมาตรฐานทางวิชาชีพที่เกี่ยวข้อง</w:t>
      </w:r>
    </w:p>
    <w:p w14:paraId="7E6C8791" w14:textId="77777777" w:rsidR="00000BA4" w:rsidRDefault="00000BA4" w:rsidP="00000BA4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ความสามารถนี้ครอบคลุมถึงการที่ผู้ประกอบวิชาชีพต้องให้ความมั่นใจว่าผู้ช่วยของผู้ประกอบวิชาชีพบัญชีที่อยู่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>ภายใต้การกํากับดูแลของตน ได้รับการฝึกอบรมและการกํากับดูแลที่เพียงพอ</w:t>
      </w:r>
    </w:p>
    <w:p w14:paraId="2499B28C" w14:textId="77777777" w:rsidR="00000BA4" w:rsidRPr="00000BA4" w:rsidRDefault="00000BA4" w:rsidP="00000BA4">
      <w:pPr>
        <w:pStyle w:val="NoSpacing"/>
        <w:numPr>
          <w:ilvl w:val="0"/>
          <w:numId w:val="4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0BA4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ผู้ประกอบวิชาชีพบัญชีต้องประกอบวิชาชีพด้วยความมุ่งมั่นและขยันหมั่นเพียร</w:t>
      </w:r>
    </w:p>
    <w:p w14:paraId="37637BDA" w14:textId="77777777" w:rsidR="00000BA4" w:rsidRDefault="00000BA4" w:rsidP="00000BA4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ผู้ประกอบวิชาชีพบัญชีต้องปฏิบัติงานให้สําเร็จลุล่วงด้วยความมุ่งมั่นและขยันหมั่นเพียร โดยมีความรับผิดชอบและใส่ใจในการปฏิบัติงานเพื่อให้งานมีความสมบูรณ์ครบถ้วน ทันเวลาตามสัญญาหรือข้อผูกพันที่มีต่อลูกค้าและเป็นไปตามข้อบังคับในเรื่องของความโปร่งใส ความเป็นอิสระ ความเที่ยงธรรม และความซื่อสัตย์สุจริต</w:t>
      </w:r>
    </w:p>
    <w:p w14:paraId="7E932F9C" w14:textId="77777777" w:rsidR="00000BA4" w:rsidRPr="007C4441" w:rsidRDefault="00000BA4" w:rsidP="00000BA4">
      <w:pPr>
        <w:pStyle w:val="NoSpacing"/>
        <w:numPr>
          <w:ilvl w:val="0"/>
          <w:numId w:val="4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441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 ต้องศึกษาหาความรู้และความชํานาญทางวิชาชีพเพิ่มเติมอย่างต่อเนื่อง</w:t>
      </w:r>
      <w:r w:rsidRPr="007C4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เพื่อพัฒนาความรู้ความสามารถให้ทันสมัยอยู่เสมอ</w:t>
      </w:r>
    </w:p>
    <w:p w14:paraId="6F967692" w14:textId="77777777" w:rsidR="00F939BC" w:rsidRDefault="00000BA4" w:rsidP="00000BA4">
      <w:pPr>
        <w:pStyle w:val="NoSpacing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ผู้ประกอบวิชาชีพบัญชีต้องศึกษาหาความรู้เพื่อเพิ่มพูนประสบการณ์และใช้วิจารณญาณ รวมทั้งการประยุกต์ความรู้นั้นกับงานที่รับว่าจะให้บริการเพื่อให้ลูกค้ามั่นใจว่าจะได้รับบริการวิชาชีพที่มีความถูกต้อง มีคุณภาพและทันต่อเหตุการณ์</w:t>
      </w:r>
      <w:r w:rsidRPr="00000BA4">
        <w:rPr>
          <w:rFonts w:ascii="TH SarabunPSK" w:hAnsi="TH SarabunPSK" w:cs="TH SarabunPSK"/>
          <w:sz w:val="32"/>
          <w:szCs w:val="32"/>
        </w:rPr>
        <w:t xml:space="preserve"> </w:t>
      </w:r>
      <w:r w:rsidRPr="00000BA4">
        <w:rPr>
          <w:rFonts w:ascii="TH SarabunPSK" w:hAnsi="TH SarabunPSK" w:cs="TH SarabunPSK"/>
          <w:sz w:val="32"/>
          <w:szCs w:val="32"/>
          <w:cs/>
        </w:rPr>
        <w:t xml:space="preserve">การพัฒนาความรู้ ความสามารถ ทางวิชาชีพบัญชี แยกเป็น </w:t>
      </w:r>
      <w:r w:rsidRPr="00000BA4">
        <w:rPr>
          <w:rFonts w:ascii="TH SarabunPSK" w:hAnsi="TH SarabunPSK" w:cs="TH SarabunPSK"/>
          <w:sz w:val="32"/>
          <w:szCs w:val="32"/>
        </w:rPr>
        <w:t xml:space="preserve">2 </w:t>
      </w:r>
      <w:r w:rsidRPr="00000BA4">
        <w:rPr>
          <w:rFonts w:ascii="TH SarabunPSK" w:hAnsi="TH SarabunPSK" w:cs="TH SarabunPSK"/>
          <w:sz w:val="32"/>
          <w:szCs w:val="32"/>
          <w:cs/>
        </w:rPr>
        <w:t>ส่วนได้ดังนี้</w:t>
      </w:r>
    </w:p>
    <w:p w14:paraId="7A4FA576" w14:textId="77777777" w:rsidR="00F939BC" w:rsidRDefault="00000BA4" w:rsidP="00F939B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บรรลุถึงระดับความรู้ความสามารถ ต</w:t>
      </w:r>
      <w:r w:rsidR="00F939BC">
        <w:rPr>
          <w:rFonts w:ascii="TH SarabunPSK" w:hAnsi="TH SarabunPSK" w:cs="TH SarabunPSK"/>
          <w:sz w:val="32"/>
          <w:szCs w:val="32"/>
          <w:cs/>
        </w:rPr>
        <w:t>ามที่กําหนดโดยองค์กรวิชาชีพบัญช</w:t>
      </w:r>
      <w:r w:rsidR="00F939BC">
        <w:rPr>
          <w:rFonts w:ascii="TH SarabunPSK" w:hAnsi="TH SarabunPSK" w:cs="TH SarabunPSK" w:hint="cs"/>
          <w:sz w:val="32"/>
          <w:szCs w:val="32"/>
          <w:cs/>
        </w:rPr>
        <w:t>๊</w:t>
      </w:r>
    </w:p>
    <w:p w14:paraId="5C8BABC2" w14:textId="77777777" w:rsidR="00000BA4" w:rsidRDefault="00000BA4" w:rsidP="00F939BC">
      <w:pPr>
        <w:pStyle w:val="NoSpacing"/>
        <w:numPr>
          <w:ilvl w:val="2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00BA4">
        <w:rPr>
          <w:rFonts w:ascii="TH SarabunPSK" w:hAnsi="TH SarabunPSK" w:cs="TH SarabunPSK"/>
          <w:sz w:val="32"/>
          <w:szCs w:val="32"/>
          <w:cs/>
        </w:rPr>
        <w:t>รักษาระดับความรู้ความสามารถตามที่กําหนดโดยองค์กรวิชาชีพบัญชี</w:t>
      </w:r>
    </w:p>
    <w:p w14:paraId="7549101C" w14:textId="77777777" w:rsidR="00B6742C" w:rsidRPr="00FE210C" w:rsidRDefault="00B6742C" w:rsidP="00035245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0EFBEBD3" w14:textId="77777777" w:rsidR="00F939BC" w:rsidRPr="007C4441" w:rsidRDefault="00F939BC" w:rsidP="00F939BC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4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มาตรฐานในการปฏิบัติงาน</w:t>
      </w:r>
    </w:p>
    <w:p w14:paraId="7192B59F" w14:textId="77777777" w:rsidR="00F939BC" w:rsidRDefault="00F939BC" w:rsidP="00F939B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มาตรฐานในการปฏิบัติงาน หมายถึง </w:t>
      </w:r>
      <w:r w:rsidRPr="00F939BC">
        <w:rPr>
          <w:rFonts w:ascii="TH SarabunPSK" w:hAnsi="TH SarabunPSK" w:cs="TH SarabunPSK"/>
          <w:sz w:val="32"/>
          <w:szCs w:val="32"/>
          <w:cs/>
        </w:rPr>
        <w:t>มาตรฐานในการปฏิบัติงานที่ผู้ประกอบวิชาชีพต้องใช้ ซึ่ง</w:t>
      </w:r>
      <w:r w:rsidRPr="00F939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F939BC">
        <w:rPr>
          <w:rFonts w:ascii="TH SarabunPSK" w:hAnsi="TH SarabunPSK" w:cs="TH SarabunPSK"/>
          <w:sz w:val="32"/>
          <w:szCs w:val="32"/>
          <w:cs/>
        </w:rPr>
        <w:t>มาตรฐานวิชาชีพที่กําหนดไว้อย่างชัดเจน เช่น มาตรฐานการบัญชี</w:t>
      </w:r>
      <w:r w:rsidRPr="00F939BC">
        <w:rPr>
          <w:rFonts w:ascii="TH SarabunPSK" w:hAnsi="TH SarabunPSK" w:cs="TH SarabunPSK"/>
          <w:sz w:val="32"/>
          <w:szCs w:val="32"/>
        </w:rPr>
        <w:t xml:space="preserve"> </w:t>
      </w:r>
      <w:r w:rsidRPr="00F939BC">
        <w:rPr>
          <w:rFonts w:ascii="TH SarabunPSK" w:hAnsi="TH SarabunPSK" w:cs="TH SarabunPSK"/>
          <w:sz w:val="32"/>
          <w:szCs w:val="32"/>
          <w:cs/>
        </w:rPr>
        <w:t>มาตรฐานการสอบบัญชี และมาตรฐานวิชาการอื่นๆที่เกี่ยวข้องเช่น มาตรฐานการควบคุมภายใน หลักเกณฑ์ข้อบังคับทางกฎหมายที่เกี่ยวข้อง รวมทั้งความรู้ทางธุรกิจต่างๆที่เป็นแนวทางปฏิบัติ</w:t>
      </w:r>
    </w:p>
    <w:p w14:paraId="244E88E7" w14:textId="77777777" w:rsidR="007C4441" w:rsidRPr="007C4441" w:rsidRDefault="007C4441" w:rsidP="007C4441">
      <w:pPr>
        <w:pStyle w:val="NoSpacing"/>
        <w:numPr>
          <w:ilvl w:val="0"/>
          <w:numId w:val="47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441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ผู้ประกอบวิชาชีพต้องประกอบวิชาชีพให้สอดคล้องกับมาตรฐานวิชาชีพและมาตรฐานวิชาการที่เกี่ยวข้อง ข้อควรคำนึงถึงในการปฏิบัติงานผู้ทำบัญชี</w:t>
      </w:r>
    </w:p>
    <w:p w14:paraId="73E6CE5F" w14:textId="77777777" w:rsidR="007C4441" w:rsidRDefault="007C4441" w:rsidP="007C4441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C4441">
        <w:rPr>
          <w:rFonts w:ascii="TH SarabunPSK" w:hAnsi="TH SarabunPSK" w:cs="TH SarabunPSK"/>
          <w:sz w:val="32"/>
          <w:szCs w:val="32"/>
          <w:cs/>
        </w:rPr>
        <w:t>มีความเข้าใจในมาตรฐานวิชาชีพที่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กําหนดไว้อย่างชัดเจนเกี่ยวกับมาตรฐานการบัญชี และมีความเข้าใจในมาตรฐานการสอบบัญชี มาตรฐานวิชาการอื่นที่เกี่ยวข้องเช่นมาตรฐานการควบคุมภายใน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มาตรฐานการตรวจสอบภายใน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รวมถึงเรื่องการเงิน ภาษีอากร กฎหมายอื่น ๆ และต้องปฏิบัติอย่างถูกต้อง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ครบถ้วนทันเวลา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กรณีที่มีข้อสงสัยและไม่สามารถหาข้อยุติได้ต้องสอบถามหน่วยงานที่กําหนดมาตรฐานวิชาชีพ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เพื่อใช้เป็นแนวทางปฏิบัติ</w:t>
      </w:r>
    </w:p>
    <w:p w14:paraId="78880526" w14:textId="77777777" w:rsidR="007C4441" w:rsidRPr="007C4441" w:rsidRDefault="007C4441" w:rsidP="007C4441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C4441">
        <w:rPr>
          <w:rFonts w:ascii="TH SarabunPSK" w:hAnsi="TH SarabunPSK" w:cs="TH SarabunPSK"/>
          <w:sz w:val="32"/>
          <w:szCs w:val="32"/>
          <w:cs/>
        </w:rPr>
        <w:t>ควบคุมคุณภาพงานให้ได้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มาตรฐานอยู่เสมอ ควรมีการอบรมผู้ช่วยให้ปฏิบัติงานอย่างเหมาะสม เพื่อให้มั่นใจว่าผลงานการบริการทางวิชาชีพอยู่ในระดับที่ได้มาตรฐาน</w:t>
      </w:r>
    </w:p>
    <w:p w14:paraId="153A7FB7" w14:textId="77777777" w:rsidR="007C4441" w:rsidRPr="007C4441" w:rsidRDefault="007C4441" w:rsidP="00F939BC">
      <w:pPr>
        <w:pStyle w:val="NoSpacing"/>
        <w:numPr>
          <w:ilvl w:val="0"/>
          <w:numId w:val="47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441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ผู้ประกอบวิชาชีพต้องปฏิบัติงานด้วยความระมัดระวังรอบคอบ และด้วยความชำนาญตามมาตรฐานวิชาชีพและมาตรฐานทางวิชาการที่เกี่ยวข้อง</w:t>
      </w:r>
      <w:r w:rsidRPr="007C4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441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ข้อควรคำนึงถึงในการปฏิบัติงานผู้ทำบัญชี</w:t>
      </w:r>
    </w:p>
    <w:p w14:paraId="00423B2B" w14:textId="77777777" w:rsidR="007C4441" w:rsidRDefault="007C4441" w:rsidP="007C4441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C4441">
        <w:rPr>
          <w:rFonts w:ascii="TH SarabunPSK" w:hAnsi="TH SarabunPSK" w:cs="TH SarabunPSK"/>
          <w:sz w:val="32"/>
          <w:szCs w:val="32"/>
          <w:cs/>
        </w:rPr>
        <w:t>ระมัดระวังรอบคอบ และใช้ความชํานาญในการบันทึกข้อมูลตามมาตรฐานของวิชาชีพ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และมาตรฐานวิชาการที่เกี่ยวข้อง</w:t>
      </w:r>
    </w:p>
    <w:p w14:paraId="07E49021" w14:textId="77777777" w:rsidR="007C4441" w:rsidRDefault="007C4441" w:rsidP="007C4441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</w:t>
      </w:r>
      <w:r>
        <w:rPr>
          <w:rFonts w:ascii="TH SarabunPSK" w:hAnsi="TH SarabunPSK" w:cs="TH SarabunPSK"/>
          <w:sz w:val="32"/>
          <w:szCs w:val="32"/>
          <w:cs/>
        </w:rPr>
        <w:t>มื่อปรากฏว่ามีข้อมูล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C4441">
        <w:rPr>
          <w:rFonts w:ascii="TH SarabunPSK" w:hAnsi="TH SarabunPSK" w:cs="TH SarabunPSK"/>
          <w:sz w:val="32"/>
          <w:szCs w:val="32"/>
          <w:cs/>
        </w:rPr>
        <w:t>เหตุการณ์ที่อาจมี</w:t>
      </w:r>
      <w:r>
        <w:rPr>
          <w:rFonts w:ascii="TH SarabunPSK" w:hAnsi="TH SarabunPSK" w:cs="TH SarabunPSK"/>
          <w:sz w:val="32"/>
          <w:szCs w:val="32"/>
          <w:cs/>
        </w:rPr>
        <w:t>ผลกระทบ</w:t>
      </w:r>
      <w:r w:rsidRPr="007C4441">
        <w:rPr>
          <w:rFonts w:ascii="TH SarabunPSK" w:hAnsi="TH SarabunPSK" w:cs="TH SarabunPSK"/>
          <w:sz w:val="32"/>
          <w:szCs w:val="32"/>
          <w:cs/>
        </w:rPr>
        <w:t>หรือมีข้อจํากัดในการปฏิบัติทางวิชาชีพ ผู้ทําบัญชีต้องพิจารณาถึงความมีสาระสําคัญของผลกระทบ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และข้อจํากัดดังกล่</w:t>
      </w:r>
      <w:r>
        <w:rPr>
          <w:rFonts w:ascii="TH SarabunPSK" w:hAnsi="TH SarabunPSK" w:cs="TH SarabunPSK"/>
          <w:sz w:val="32"/>
          <w:szCs w:val="32"/>
          <w:cs/>
        </w:rPr>
        <w:t>าวต่อการปฏิบัติงาน</w:t>
      </w:r>
      <w:r w:rsidRPr="007C4441">
        <w:rPr>
          <w:rFonts w:ascii="TH SarabunPSK" w:hAnsi="TH SarabunPSK" w:cs="TH SarabunPSK"/>
          <w:sz w:val="32"/>
          <w:szCs w:val="32"/>
          <w:cs/>
        </w:rPr>
        <w:t>และจะต้องแจ้งข้อมูลหรือข้อจํากัดดังกล่าวให้ผู้เกี่ยวข้องได้ทราบอย่างชัดเจน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โดยอาจแจ้งคําโต้แย้งหรือหาทางแก้ไขอย่าง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เหมาะสม ก่อนที่จะรับหรือปฏิเสธการปฏิบัติงาน</w:t>
      </w:r>
    </w:p>
    <w:p w14:paraId="6679FB9C" w14:textId="77777777" w:rsidR="007C4441" w:rsidRDefault="007C4441" w:rsidP="007C4441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กรณีตัวอย่างที่ต้องใช้ความระมัดระวังและประสบการณ์ทางวิชาชีพ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C4441">
        <w:rPr>
          <w:rFonts w:ascii="TH SarabunPSK" w:hAnsi="TH SarabunPSK" w:cs="TH SarabunPSK"/>
          <w:sz w:val="32"/>
          <w:szCs w:val="32"/>
          <w:cs/>
        </w:rPr>
        <w:t>กิจการอาจโอนสินทรัพย์ให้กับบุคคลอื่นโดยมีเอกสารยืนยันว่าได้มีการโอนกรรมสิทธิ์ตามกฎหมายไปให้กับบุคคลนั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แต่มีข้อตกลงให้กิจการยังคงได้รับประโยชน์เชิง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เศรษฐกิจในอนาคตจากสินทรัพย์นั้นต่อไปหรือกิจการโอนกรรมสิทธิ์ แต่กิจการยังบันทึกเป็นสินทรัพย์อยู่</w:t>
      </w:r>
    </w:p>
    <w:p w14:paraId="70B66BAC" w14:textId="77777777" w:rsidR="007C4441" w:rsidRPr="00FE210C" w:rsidRDefault="007C4441" w:rsidP="007C4441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14D9880" w14:textId="77777777" w:rsidR="007C4441" w:rsidRPr="00AA7E9E" w:rsidRDefault="007C4441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การรักษาความลับ</w:t>
      </w:r>
    </w:p>
    <w:p w14:paraId="38E03972" w14:textId="77777777" w:rsidR="00AA7E9E" w:rsidRPr="00AA7E9E" w:rsidRDefault="00AA7E9E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0D08A72E" w14:textId="77777777" w:rsidR="007C4441" w:rsidRDefault="007C4441" w:rsidP="007C4441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การรักษาความลับ หมายถึง </w:t>
      </w:r>
      <w:r w:rsidRPr="007C4441">
        <w:rPr>
          <w:rFonts w:ascii="TH SarabunPSK" w:hAnsi="TH SarabunPSK" w:cs="TH SarabunPSK"/>
          <w:sz w:val="32"/>
          <w:szCs w:val="32"/>
          <w:cs/>
        </w:rPr>
        <w:t>การไม่นําข้อมูลใดๆ ที่โดยปกติองค์กรไม่ได้เปิดเผยต่อสาธารณะไปเปิดเผย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หรือใช้เพื่อประโยชน์ส่วนตนหรือบุคคลอื่นเว้นแต่ในกรณีที่เป็นการเปิดเผยตามสิทธิ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หรือหน้าที่ที่กําหนดไว้ในกฎหมาย หรือในฐานะผู้ประกอบวิชาชีพบัญชี</w:t>
      </w:r>
    </w:p>
    <w:p w14:paraId="20023E3E" w14:textId="77777777" w:rsidR="007C4441" w:rsidRPr="00FE210C" w:rsidRDefault="007C4441" w:rsidP="007C4441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111AA2A6" w14:textId="77777777" w:rsidR="007C4441" w:rsidRPr="00E81050" w:rsidRDefault="007C4441" w:rsidP="007C4441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E81050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ผู้ประกอบวิชาชีพบัญชีต้องไม่นําข้อมูลที่เป็นความลับขององค์กรที่ตนได้มาจากการปฏิบัติงานวิชาชีพ และความสัมพันธ์ในทางธุรกิจ รวมทั้งความลับขององค์กรที่ตนสังกัดไปเปิดเผยต่อบุคคลที่ไม่มีส่วนเกี่ยวข้องได้รับทราบ โดยไม่ได้รับอนุญาตจากองค์กร เว้นแต่ในกรณีที่เป็นการเปิดเผยตามสิทธิหรือหน้าที่ที่กําหนดไว้ในกฎหมาย หรือในฐานะผู้ประกอบวิชาชีพบัญช</w:t>
      </w:r>
      <w:r w:rsidRPr="00E81050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45DE70C7" w14:textId="77777777" w:rsidR="007C4441" w:rsidRDefault="007C4441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C4441">
        <w:rPr>
          <w:rFonts w:ascii="TH SarabunPSK" w:hAnsi="TH SarabunPSK" w:cs="TH SarabunPSK"/>
          <w:sz w:val="32"/>
          <w:szCs w:val="32"/>
          <w:cs/>
        </w:rPr>
        <w:t>ผู้ทําบัญชีจะต้องเก็บรักษาความลับของข้อมูลตลอดเวลา โดยจะต้องใช้ความระมัดระวังต่อสถานการณ์ที่อาจทําให้มีการเปิดเผยข้อมูลได้โดยไม่ตั้งใจ โดยเฉพาะในระหว่างการติดต่อ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หรือมีความสัมพันธ์กับหุ้นส่วนหรือพันธมิตรทางธุรกิจที่มี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ความสัมพันธ์กันมาเป็นระยะเวลานาน บุคคลใกล้ชิด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ภายในครอบครัว บิดามารดา คู่สมรส หรือบุคคลที่อยู่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ภายใต้การอุปการะของผู้ทําบัญช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01995E29" w14:textId="77777777" w:rsidR="007C4441" w:rsidRDefault="007C4441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C4441">
        <w:rPr>
          <w:rFonts w:ascii="TH SarabunPSK" w:hAnsi="TH SarabunPSK" w:cs="TH SarabunPSK"/>
          <w:sz w:val="32"/>
          <w:szCs w:val="32"/>
          <w:cs/>
        </w:rPr>
        <w:t>ต้องไม่เปิดเผยข้อมูลใด</w:t>
      </w:r>
      <w:r w:rsidR="00E81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ๆ ที่เป็นความลับของลูกค้า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>นอกสํานักงานหรือนอกองค์กรที่ว่าจ้าง โดยเป็นข้อมูลที่ตนได้มาจากความสัมพันธ์ทางวิชาชีพบัญชี</w:t>
      </w:r>
      <w:r w:rsidRPr="007C4441">
        <w:rPr>
          <w:rFonts w:ascii="TH SarabunPSK" w:hAnsi="TH SarabunPSK" w:cs="TH SarabunPSK"/>
          <w:sz w:val="32"/>
          <w:szCs w:val="32"/>
        </w:rPr>
        <w:t xml:space="preserve"> </w:t>
      </w:r>
      <w:r w:rsidRPr="007C4441">
        <w:rPr>
          <w:rFonts w:ascii="TH SarabunPSK" w:hAnsi="TH SarabunPSK" w:cs="TH SarabunPSK"/>
          <w:sz w:val="32"/>
          <w:szCs w:val="32"/>
          <w:cs/>
        </w:rPr>
        <w:t xml:space="preserve">หรือทางธุรกิจ </w:t>
      </w:r>
      <w:r w:rsidRPr="007C4441">
        <w:rPr>
          <w:rFonts w:ascii="TH SarabunPSK" w:hAnsi="TH SarabunPSK" w:cs="TH SarabunPSK"/>
          <w:sz w:val="32"/>
          <w:szCs w:val="32"/>
          <w:cs/>
        </w:rPr>
        <w:lastRenderedPageBreak/>
        <w:t>โดยไม่ได้รับการอนุมัติอย่างเหมาะสม หรือจากผู้มีอํานาจให้การอนุมัติได้ เว้นแต่เป็นการเปิดเผยที่ผู้ประกอบวิชาชีพบัญชีมีสิทธิตามกฎหมายหรือสิทธิทางวิชาชีพบัญชีหรือ เป็นหน้าที่ที่ต้องเปิดเผย</w:t>
      </w:r>
    </w:p>
    <w:p w14:paraId="73BDF287" w14:textId="77777777" w:rsidR="00E81050" w:rsidRDefault="00E81050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ต้องรักษาความลับของข้อมูลภายในสํานักงาน หรือ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องค์กรของผู้ว่าจ้างให้เป็นความลับ</w:t>
      </w:r>
    </w:p>
    <w:p w14:paraId="590E289E" w14:textId="77777777" w:rsidR="00E81050" w:rsidRDefault="00E81050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ต้องไม่ใช้กระดาษที่ใช้แล้ว (</w:t>
      </w:r>
      <w:r w:rsidRPr="00E81050">
        <w:rPr>
          <w:rFonts w:ascii="TH SarabunPSK" w:hAnsi="TH SarabunPSK" w:cs="TH SarabunPSK"/>
          <w:sz w:val="32"/>
          <w:szCs w:val="32"/>
        </w:rPr>
        <w:t xml:space="preserve">Reuse) </w:t>
      </w:r>
      <w:r w:rsidRPr="00E81050">
        <w:rPr>
          <w:rFonts w:ascii="TH SarabunPSK" w:hAnsi="TH SarabunPSK" w:cs="TH SarabunPSK"/>
          <w:sz w:val="32"/>
          <w:szCs w:val="32"/>
          <w:cs/>
        </w:rPr>
        <w:t>ของลูกค้ารายหนึ่งกับลูกค้ารายอื่น ๆ</w:t>
      </w:r>
    </w:p>
    <w:p w14:paraId="0F391948" w14:textId="77777777" w:rsidR="00E81050" w:rsidRDefault="00E81050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ต้องรักษาความลับของข้อมูลที่ได้รับจากผู้ที่มีโอกาสเป็นผู้รับบริการ หรือผู้ว่าจ้างในภายหน้าบุคคลที่เกี่ยวข้องกับการรักษาความลับ:ต้องดําเนินการให้มั่นใจว่า ผู้ช่วยที่อยู่ในการควบคุมดูแลรวมทั้งบุคคลที่ตนได้ขอคําแนะนํา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และช่วยเหลือทางวิชาชีพได้มีการปฏิบัติตามหลักการรักษาความลับ</w:t>
      </w:r>
    </w:p>
    <w:p w14:paraId="1C8B9781" w14:textId="77777777" w:rsidR="00E81050" w:rsidRDefault="00E81050" w:rsidP="007C4441">
      <w:pPr>
        <w:pStyle w:val="NoSpacing"/>
        <w:numPr>
          <w:ilvl w:val="0"/>
          <w:numId w:val="4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การปฏิบัติตามหลักการรักษาความลับ ยังคงต้องถือปฏิบัติแม้ว่าความสัมพันธ์ระหว่างผู้ประกอบวิชาชีพบัญชีและลูกค้า หรือผู้ว่าจ้างได้สิ้นสุดลงแล้วก็ตาม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อย่างไรก็ตาม แม้จะสามารถนําประสบการณ์ไปประยุกต์ใช้ได้ แต่ต้องไม่ใช้หรือเปิดเผยข้อมูลที่เป็น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ความลับซึ่งได้จากความสัมพันธ์ทางวิชาชีพบัญชี หรือทางธุรกิจนั้น</w:t>
      </w:r>
    </w:p>
    <w:p w14:paraId="323FFA1E" w14:textId="77777777" w:rsidR="00E81050" w:rsidRPr="00FE210C" w:rsidRDefault="00E81050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5B6B2AF6" w14:textId="77777777" w:rsidR="00E81050" w:rsidRP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10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81050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ผู้ประกอบวิชาชีพบัญชีต้องไม่นําข้อมูลที่เป็นความลับขององค์กรที่ตนได้มาจากการปฏิบัติงานวิชาชีพ และความสัมพันธ์ในทางธุรกิจ รวมทั้งความลับขององค์กรที่ตนสังกัดไปใช้เพื่อประโยชน์ของตนหรือบุคคลอื่นโดยมิชอบ</w:t>
      </w:r>
    </w:p>
    <w:p w14:paraId="395C05F2" w14:textId="77777777" w:rsid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81050">
        <w:rPr>
          <w:rFonts w:ascii="TH SarabunPSK" w:hAnsi="TH SarabunPSK" w:cs="TH SarabunPSK"/>
          <w:sz w:val="32"/>
          <w:szCs w:val="32"/>
          <w:cs/>
        </w:rPr>
        <w:t>นการปฏิบัติงานวิชาชีพบัญชี ผู้ประกอบวิชาชีพบัญชีอาจล่วงรู้หรือได้มาซึ่งข้อมูลใดๆ ที่พึงถือเป็นความลับของกิจการที่ตนให้บริการวิชาชีพบัญชี ผู้ประกอบวิชาชีพบัญชีรวมถึงผู้ที่ร่วมองค์กรหรือผู้ช่วยของผู้ประกอบวิชาชีพบัญชี ต้องไม่นําข้อมูลนั้นไปเปิดเผยรวมทั้งจะต้องไม่นําข้อมูลที่ได้มาจากการปฏิบัติงานวิชาชีพบัญชีไปใช้หรือเป็นที่ประจักษ์ชัดว่าได้ใช้เพื่อประโยชน์ของตนเองหรือเพื่อประโยชน์ของบุคคลอื่น เว้นแต่กรณีที่ได้รับความยินยอมจากลูกค้า หรือกรณีที่ต้องให้ถ้อยคําในฐานะพยานตามกฎหมาย รวมถึงกรณีที่เป็นการเรียกตรวจสอบโดยหน่วยงานของรัฐ หรือหน่วยงานอื่นที่เกี่ยวข้อง หรือในฐานะผู้ประกอบวิชาชีพบัญชี เพื่อประโยชน์ในการควบคุมและส่งเสริมการประกอบวิชาชีพบัญชี จึงจะเปิดเผยได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A5CE1F1" w14:textId="77777777" w:rsidR="00FE210C" w:rsidRDefault="00FE210C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854A9E6" w14:textId="77777777" w:rsidR="00FE210C" w:rsidRDefault="00FE210C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06C41B" w14:textId="77777777" w:rsid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ตัวอย่างการใช้ประโยชน์จากความลับ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159E1AD9" w14:textId="77777777" w:rsidR="00E81050" w:rsidRDefault="00E81050" w:rsidP="00E81050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ผู้ทําบัญชีและผู้ช่วยต้องไม่นําข้อมูลที่เป็นความลับที่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ได้มาของกิจการที่ตนให้บริการหรือปฏิบัติงานหรือที่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ล่วงรู้ไปใช้เพื่อประโยชน์ของตนเองหรือบุคคลภายนอก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แนะนําให้คนใกล้ชิดหรือเครือญาติไปซื้อหุ้นเป็นการ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ล่วงหน้าก่อนที่บริษัทจดทะเบียนในตลาดหลักทรัพย์ที่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ตนเองปฏิบัติงานอยู่จะเพิ่มทุนหรือซื้อหุ้นในตลาด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หลักทรัพย์ก่อนบริษัทจะประกาศจ่ายเงินปันผล</w:t>
      </w:r>
    </w:p>
    <w:p w14:paraId="6D78C4E8" w14:textId="77777777" w:rsidR="00E81050" w:rsidRDefault="00E81050" w:rsidP="00E81050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นํารายชื่อที่อยู่ในโทรศัพท์ จดหมายอิเลคทรอนิกส์</w:t>
      </w:r>
      <w:r w:rsidRPr="00E81050">
        <w:rPr>
          <w:rFonts w:ascii="TH SarabunPSK" w:hAnsi="TH SarabunPSK" w:cs="TH SarabunPSK"/>
          <w:sz w:val="32"/>
          <w:szCs w:val="32"/>
        </w:rPr>
        <w:t xml:space="preserve"> (Email)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ของลูกค้าเผยแพร่กับหน่วยงานหรือบุคคลภายนอกเพื่อนำไปหาผลประโยชน์ทางการค้า</w:t>
      </w:r>
    </w:p>
    <w:p w14:paraId="4D26DC76" w14:textId="77777777" w:rsidR="00AA7E9E" w:rsidRPr="00FE210C" w:rsidRDefault="00AA7E9E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14:paraId="66E46F29" w14:textId="77777777" w:rsidR="00E81050" w:rsidRDefault="00E81050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ความรับผิดชอบต่อผู้รับบริการ</w:t>
      </w:r>
    </w:p>
    <w:p w14:paraId="64895EFE" w14:textId="77777777" w:rsidR="00AA7E9E" w:rsidRPr="00AA7E9E" w:rsidRDefault="00AA7E9E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050E3415" w14:textId="77777777" w:rsid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ความรับผิดชอบต่อผู้รับบริการ เป็น</w:t>
      </w:r>
      <w:r w:rsidRPr="00E81050">
        <w:rPr>
          <w:rFonts w:ascii="TH SarabunPSK" w:hAnsi="TH SarabunPSK" w:cs="TH SarabunPSK"/>
          <w:sz w:val="32"/>
          <w:szCs w:val="32"/>
          <w:cs/>
        </w:rPr>
        <w:t>ความรับผิดชอบของผู้ประกอบวิชาชีพบัญชีต่อผู้รับบริการโดยการแสดงออกในทางพฤติกรรมทางวิชาชีพในส่วนที่เกี่ยวข้องกับความรับผิดชอบต่อผู้รับบริการ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ที่ต้องมีมาตรฐานการให้บริการและการสร้างความน่าเชื่อถือ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F0BC22" w14:textId="77777777" w:rsidR="007C4441" w:rsidRPr="00FE210C" w:rsidRDefault="007C4441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0A6E282A" w14:textId="77777777" w:rsidR="00E81050" w:rsidRPr="006D5DAB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5DAB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6D5DAB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ประกอบวิชาชีพบัญชีต้องมีความรับผิดชอบตามกรอบวิชาชีพบัญชีต่อ</w:t>
      </w:r>
      <w:r w:rsidRPr="006D5DAB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รับบริการ</w:t>
      </w:r>
    </w:p>
    <w:p w14:paraId="3F07957F" w14:textId="77777777" w:rsid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ผู้ประกอบวิชาชีพบัญชีต้องไม่ละทิ้งการปฏิบัติงานที่ได้รับไว้แล้วโดยไม่มีเหตุอันควร และในกรณีที่มีเหตุอันควรผู้ประกอบวิชาชีพบัญชีต้องแจ้งให้ผู้รับบริการทราบล่วงหน้า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เนื่องจากการละทิ้งการปฏิบัติงานดังกล่าวอาจก่อให้เกิดความเสียหายแก่ผู้รับบริการได้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ผู้ทำบัญชีควรคำนึงถึงในประเด็นดังต่อไปนี้</w:t>
      </w:r>
    </w:p>
    <w:p w14:paraId="20FEF27E" w14:textId="77777777" w:rsidR="00E81050" w:rsidRDefault="00E81050" w:rsidP="00E81050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ภายหลังจากการให้บริการทางบัญชีแล้ว ผู้ทําบัญชีต้องส่งคืนเอกสารและข้อมูลการบันทึกบัญชีแก่</w:t>
      </w:r>
      <w:r>
        <w:rPr>
          <w:rFonts w:ascii="TH SarabunPSK" w:hAnsi="TH SarabunPSK" w:cs="TH SarabunPSK"/>
          <w:sz w:val="32"/>
          <w:szCs w:val="32"/>
          <w:cs/>
        </w:rPr>
        <w:t>ผู้รับบริการโดยเร็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14:paraId="6FA99EF1" w14:textId="77777777" w:rsidR="00E81050" w:rsidRDefault="00E81050" w:rsidP="00E81050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กรณีเกิดปัญหาที่ต้องหยุดการให้บริการ (เช่น ไม่ได้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 xml:space="preserve">รับค่าธรรมเนียมวิชาชีพเป็นเวลานานเกินกว่า </w:t>
      </w:r>
      <w:r w:rsidRPr="00E81050">
        <w:rPr>
          <w:rFonts w:ascii="TH SarabunPSK" w:hAnsi="TH SarabunPSK" w:cs="TH SarabunPSK"/>
          <w:sz w:val="32"/>
          <w:szCs w:val="32"/>
        </w:rPr>
        <w:t xml:space="preserve">3 </w:t>
      </w:r>
      <w:r w:rsidRPr="00E81050">
        <w:rPr>
          <w:rFonts w:ascii="TH SarabunPSK" w:hAnsi="TH SarabunPSK" w:cs="TH SarabunPSK"/>
          <w:sz w:val="32"/>
          <w:szCs w:val="32"/>
          <w:cs/>
        </w:rPr>
        <w:t>เดือน)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ต้องแจ้งยกเลิกการให้บริการทางบัญชีต่อผู้รับบริการภายในระยะเวลาอันสมควร</w:t>
      </w:r>
    </w:p>
    <w:p w14:paraId="59437537" w14:textId="77777777" w:rsidR="00E81050" w:rsidRDefault="00E81050" w:rsidP="00E81050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lastRenderedPageBreak/>
        <w:t>ต้องไม่ละทิ้งการปฏิบัติงานที่รับไว้แล้ว หรือ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ปฏิบัติงานไม่เสร็จภายในระยะเวลาที่กําหนดไว้โดยไม่มีเหตุผลอันสมควรและไม่ได้แจ้งให้ผู้ว่าจ้างทราบ</w:t>
      </w:r>
      <w:r w:rsidRPr="00E81050">
        <w:rPr>
          <w:rFonts w:ascii="TH SarabunPSK" w:hAnsi="TH SarabunPSK" w:cs="TH SarabunPSK"/>
          <w:sz w:val="32"/>
          <w:szCs w:val="32"/>
        </w:rPr>
        <w:t xml:space="preserve"> </w:t>
      </w:r>
      <w:r w:rsidRPr="00E81050">
        <w:rPr>
          <w:rFonts w:ascii="TH SarabunPSK" w:hAnsi="TH SarabunPSK" w:cs="TH SarabunPSK"/>
          <w:sz w:val="32"/>
          <w:szCs w:val="32"/>
          <w:cs/>
        </w:rPr>
        <w:t>ซึ่งอาจก่อให้เกิดความเสียหายแก่ลูกค้าถือว่าผู้ทําบัญชีขาดความรับผิดชอบต่อลูกค้า</w:t>
      </w:r>
    </w:p>
    <w:p w14:paraId="0BF4ADF4" w14:textId="77777777" w:rsidR="00E81050" w:rsidRDefault="00E81050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4C21D7E" w14:textId="77777777" w:rsidR="00FE210C" w:rsidRDefault="00FE210C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5F238EC" w14:textId="77777777" w:rsidR="00FE210C" w:rsidRDefault="00FE210C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87EA0E2" w14:textId="77777777" w:rsidR="00FE210C" w:rsidRDefault="00FE210C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CEECE33" w14:textId="77777777" w:rsidR="00FE210C" w:rsidRDefault="00FE210C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00695B0A" w14:textId="77777777" w:rsidR="00FE210C" w:rsidRPr="00FE210C" w:rsidRDefault="00FE210C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4D6404F" w14:textId="77777777" w:rsidR="00E81050" w:rsidRPr="006D5DAB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5D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6D5DAB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ประกอบวิชาชีพบัญชีต้องปฏิบัติงานตามกรอบวิชาชีพบัญชีเพื่อให้เกิดความน่าเช</w:t>
      </w:r>
      <w:r w:rsidRPr="006D5DAB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6D5DAB">
        <w:rPr>
          <w:rFonts w:ascii="TH SarabunPSK" w:hAnsi="TH SarabunPSK" w:cs="TH SarabunPSK"/>
          <w:b/>
          <w:bCs/>
          <w:sz w:val="32"/>
          <w:szCs w:val="32"/>
          <w:cs/>
        </w:rPr>
        <w:t>อถือและมีประโยชน์ต่อผ้รับบริการ</w:t>
      </w:r>
    </w:p>
    <w:p w14:paraId="0A6E00F4" w14:textId="77777777" w:rsidR="00E81050" w:rsidRDefault="00E81050" w:rsidP="00E8105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ผู้ประกอบวิชาชีพบัญชีต้องปฏิบัติตามกรอบวิชาชีพเพื่อรักษาจรรยาบรรณของผู้ประกอบวิชาชีพบัญชี รวมทั้ง เพื่อเป็นการรักษาความน่าเชื่อถือ และพึงบําเพ็ญตนให้เป็นประโยชน์แก่สังคมโดยรวม</w:t>
      </w:r>
    </w:p>
    <w:p w14:paraId="392741DF" w14:textId="77777777" w:rsidR="00AA7E9E" w:rsidRDefault="00E81050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1050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ผู้ประกอบวิชาชีพบัญชีต้องให้ความร่วมมือซึ่งกันและกัน ในการส่งเสริมและพัฒนาวิชาชีพบัญชีและสร้างความสัมพันธ์อันดีระหว่างผู้ประกอบวิชาชีพบัญชีด้วยกันจนก่อให้เกิดผลงานของผู้ประกอบวิชาชีพบัญชีอันเป็นที่น่าเชื่อถือ</w:t>
      </w:r>
      <w:r>
        <w:rPr>
          <w:rFonts w:ascii="TH SarabunPSK" w:hAnsi="TH SarabunPSK" w:cs="TH SarabunPSK"/>
          <w:sz w:val="32"/>
          <w:szCs w:val="32"/>
          <w:cs/>
        </w:rPr>
        <w:t>ของบุคคลหลายฝ่าย</w:t>
      </w:r>
      <w:r w:rsidRPr="00E81050">
        <w:rPr>
          <w:rFonts w:ascii="TH SarabunPSK" w:hAnsi="TH SarabunPSK" w:cs="TH SarabunPSK"/>
          <w:sz w:val="32"/>
          <w:szCs w:val="32"/>
          <w:cs/>
        </w:rPr>
        <w:t>รวมทั้งสาธารณชน</w:t>
      </w:r>
    </w:p>
    <w:p w14:paraId="3216C874" w14:textId="77777777" w:rsidR="00FE210C" w:rsidRDefault="00FE210C" w:rsidP="00FE210C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F14C5B6" w14:textId="77777777" w:rsidR="00E81050" w:rsidRDefault="006D5DAB" w:rsidP="00E81050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ความรับผิดชอบต่อผู้ถือหุ้น ผู้เป็นหุ้นส่วน บุคคลหรือนิติบุคคลที่ผู้ประกอบวิชาชีพบัญชีปฏิบัติหน้าที่ให้</w:t>
      </w:r>
    </w:p>
    <w:p w14:paraId="4AF19A1A" w14:textId="77777777" w:rsidR="00AA7E9E" w:rsidRPr="00AA7E9E" w:rsidRDefault="00AA7E9E" w:rsidP="00E81050">
      <w:pPr>
        <w:pStyle w:val="NoSpacing"/>
        <w:spacing w:line="276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31B1C01F" w14:textId="77777777" w:rsidR="006D5DAB" w:rsidRPr="00AA7E9E" w:rsidRDefault="006D5DAB" w:rsidP="00E81050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A7E9E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AA7E9E">
        <w:rPr>
          <w:rFonts w:ascii="TH SarabunPSK" w:hAnsi="TH SarabunPSK" w:cs="TH SarabunPSK"/>
          <w:b/>
          <w:bCs/>
          <w:sz w:val="32"/>
          <w:szCs w:val="32"/>
          <w:cs/>
        </w:rPr>
        <w:t>ประกอบวิชาชีพบัญชีต้องปฏิบัติตามจริยธรรมทางธุรกิจขององค์กรท</w:t>
      </w: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AA7E9E">
        <w:rPr>
          <w:rFonts w:ascii="TH SarabunPSK" w:hAnsi="TH SarabunPSK" w:cs="TH SarabunPSK"/>
          <w:b/>
          <w:bCs/>
          <w:sz w:val="32"/>
          <w:szCs w:val="32"/>
          <w:cs/>
        </w:rPr>
        <w:t>ตนสังกัด</w:t>
      </w:r>
    </w:p>
    <w:p w14:paraId="0B243597" w14:textId="77777777" w:rsidR="006D5DAB" w:rsidRDefault="006D5DAB" w:rsidP="00E810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DAB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ผู้ประกอบวิชาชีพบัญชีต้องมีความรับผิดชอบในการปฏิบัติตามจริยธรรมทางธุรกิจที่องค์กรนั้นๆ กําหนดขึ้นเพื่อประโยชน์สูงสุดต่อนายจ้าง/องค์กรที่ตนสังกัด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6D5DAB">
        <w:rPr>
          <w:rFonts w:ascii="TH SarabunPSK" w:hAnsi="TH SarabunPSK" w:cs="TH SarabunPSK"/>
          <w:sz w:val="32"/>
          <w:szCs w:val="32"/>
          <w:cs/>
        </w:rPr>
        <w:t>ควรสนับสนุนให้องค์กรที่ตนสังกัดสร้างวัฒนธรรมองค์กรบนพื้นฐานของการมีจริยธรรมในการดําเนินธุรกิจ โดยมุ่งเน้นให้ผู้บริหาร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พนักงาน และเจ้าหน้าที่ขององค์กรมีคุณธรรมและจริยธรรม</w:t>
      </w:r>
    </w:p>
    <w:p w14:paraId="07288A8C" w14:textId="77777777" w:rsidR="006D5DAB" w:rsidRPr="00FE210C" w:rsidRDefault="006D5DAB" w:rsidP="00E81050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3957C22D" w14:textId="77777777" w:rsidR="006D5DAB" w:rsidRPr="00AA7E9E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2. ผู้ประกอบวิชาชีพบัญชีต้องปฏิบัติหน้าที่ด้วยความซื่อสัตย์สุจจิต อุทิศตน ทุ่มเท ดูแลทรัพย์สินขององค์กรที่ตนสังกัด</w:t>
      </w:r>
    </w:p>
    <w:p w14:paraId="76C0FD5B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lastRenderedPageBreak/>
        <w:t>ในการปฏิบัติงานวิชาชีพบัญชี เพื่อให้ผลงานของผู้ทําบัญชีเป็นที่เชื่อถือ และก่อให้เกิดประโยชน์ต่อสาธารณชน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หรือผู้ที่ผู้ทําบัญชีปฏิบัติงานให้ผู้ทําบัญชีต้อง</w:t>
      </w:r>
    </w:p>
    <w:p w14:paraId="64C4710F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ดํารงไว้ซึ่งความซื่อสัตย์ สุจริต จริงใจ ซื่อตรง ไม่คด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โกง ไม่หลอกลวง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F3246F5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ปฏิบัติงานตามหลักฐานที่เป็นจริงและต้องจัดทํางบการเงินและหมายเหตุประกอบงบการเงินให้เป็นไป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ตามมาตรฐานการบัญชีและกฎหมายอื่นที่เกี่ยวข้อง</w:t>
      </w:r>
    </w:p>
    <w:p w14:paraId="26D8FE2C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ไม่แสดงตนว่าได้ปฏิบัติงานถ้ามิได้มีการปฏิบัติงาน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จริง ไม่ยินยอมให้ผู้อื่นอ้างว่าตนได้ปฏิบัติงานถ้า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ไม่ได้ปฏิบัติงานจริง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D9B974D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ผู้ทําบัญชีต้องจัดให้มี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หรือให้คําแนะนําระบบงานบริหารสินทรัพย์ให้เหมาะสมกับขนาดขององค์กร เช่น การจัดให้มีทะเบียนสินทรัพย์ที่ถูกต้องครบถ้วนตามบัญชีสินทรัพย์ และการตรวจนับอย่างเพียงพอ</w:t>
      </w:r>
    </w:p>
    <w:p w14:paraId="05086375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DC23FF" w14:textId="77777777" w:rsidR="006D5DAB" w:rsidRPr="00AA7E9E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3. ผู้ประกอบวิชาชีพบัญชีต้องใช้เวลาและทรัพย์สินขององค์กรที่ตนสังกัดให้เกิดประโยชน์สูงสุด ไม่นำไปใช้เพื่อประโยชน์ส่วนตนหรือบุคคลที่สามทั้งทางตรงและทางอ้อม</w:t>
      </w:r>
    </w:p>
    <w:p w14:paraId="715DB2B8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ผู้ประกอบวิชาชีพบัญชีในองค์กรต้องใช้เวลา และทรัพย์สินขององค์กรเยี่ยงวิญญูชนในการปฏิบัติงานให้บรรลุตามเป้าหมาย เพื่อให้เกิดประโยชน์สูงสุดต่อองค์กร</w:t>
      </w:r>
    </w:p>
    <w:p w14:paraId="329E28D1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การใช้เวลา ทั้งการมาปฏิบัติงาน รวมถึงการลาป่วย การ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ลากิจ หรือมาสาย</w:t>
      </w:r>
      <w:r w:rsidRPr="006D5DAB">
        <w:rPr>
          <w:rFonts w:ascii="TH SarabunPSK" w:hAnsi="TH SarabunPSK" w:cs="TH SarabunPSK"/>
          <w:sz w:val="32"/>
          <w:szCs w:val="32"/>
          <w:cs/>
        </w:rPr>
        <w:t>อย่างน้อยควรเป็นไปตามข้อบังคับในระเบียบการบุคคลหรือสัญญาจ้าง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890AA05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ไม่เบียดบังเวลาในการปฏิบัติงานไปใช้โซเชียลมีเดียในเรื่องส่วนตัว เช่น ไลน์ เฟสบุ๊ค ทวิตเตอร์</w:t>
      </w:r>
    </w:p>
    <w:p w14:paraId="60D788B0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การใช้ทรัพย์สินขององค์กร ต้องมีการระมัดระวังไม่ให้เสียหาย สูญหาย โดยการประมาทเลินเล่อ รวมทั้งการใช้ให้เกิดประโยชน์สูงสุดให้กับองค์กร นอกจากนี้จะต้องไม่นําไปใช้เพื่อประโยชน์ส่วนตนไม่ว่าทางตรงหรือทางอ้อม</w:t>
      </w:r>
    </w:p>
    <w:p w14:paraId="47A39FFA" w14:textId="77777777" w:rsidR="006D5DAB" w:rsidRPr="00FE210C" w:rsidRDefault="006D5DAB" w:rsidP="006D5DAB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B3D2411" w14:textId="77777777" w:rsidR="006D5DAB" w:rsidRPr="00AA7E9E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4. ผู้ประกอบวิชาชีพบัญชีต้องเปิดเผยความสัมพันธ์กับองค์กร สถาบัน ธุรกิจภายนอก หรือความสัมพันธ์ทางเครือญาติ เพื่อหลีกเลี่ยงการกระทำที่ก่อให้เกิดความขัดแย้งทางผลประโยชน์</w:t>
      </w:r>
    </w:p>
    <w:p w14:paraId="239D8FBF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ผู้ทําบัญชีในองค์กรพึงระมัดระวัง ไม่ให้เกิดความขัดแย้งทางผลประโยชน์กับองค์กร เช่น การได้รับสิทธิประโยชน์ไม่ว่าจะเป็นตัวเงิน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หรือสินทรัพย์ หรือประโยชน์อื่นๆ ที่เกินกว่าระเบียบขององค์กรกําหน</w:t>
      </w:r>
      <w:r>
        <w:rPr>
          <w:rFonts w:ascii="TH SarabunPSK" w:hAnsi="TH SarabunPSK" w:cs="TH SarabunPSK"/>
          <w:sz w:val="32"/>
          <w:szCs w:val="32"/>
          <w:cs/>
        </w:rPr>
        <w:t>ดไว้ซึ่งต้องมีการระบุจํานวนเงิน</w:t>
      </w:r>
      <w:r w:rsidRPr="006D5DAB">
        <w:rPr>
          <w:rFonts w:ascii="TH SarabunPSK" w:hAnsi="TH SarabunPSK" w:cs="TH SarabunPSK"/>
          <w:sz w:val="32"/>
          <w:szCs w:val="32"/>
          <w:cs/>
        </w:rPr>
        <w:t>สินทรัพย์ หรือประโยชน์อื่นไว้ให้ชัดเจน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</w:p>
    <w:p w14:paraId="6EA057B1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lastRenderedPageBreak/>
        <w:t>ผู้ทําบัญชีต้องเปิดเผยความสัมพันธ์กับองค์กรที่จะก่อให้เกิดความขัดแย้งทางผลประโยชน์นั้น เช่น</w:t>
      </w:r>
    </w:p>
    <w:p w14:paraId="1851222E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การเป็นกรรมการหรือผู้ถือหุ้นในองค์กรอื่นอย่างเป็นสาระสําคัญ</w:t>
      </w:r>
    </w:p>
    <w:p w14:paraId="7B99025E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ความสั มพั นธ์ของญาติสนิท ( ตามที่สํานักงา</w:t>
      </w:r>
      <w:r w:rsidRPr="006D5DAB">
        <w:rPr>
          <w:rFonts w:ascii="TH SarabunPSK" w:hAnsi="TH SarabunPSK" w:cs="TH SarabunPSK"/>
          <w:sz w:val="32"/>
          <w:szCs w:val="32"/>
          <w:cs/>
        </w:rPr>
        <w:t>นคณะกรรมการกํากับหลักทรัพย์และตลาดหลักทรัพย์</w:t>
      </w:r>
      <w:r w:rsidRPr="006D5DAB">
        <w:rPr>
          <w:rFonts w:ascii="TH SarabunPSK" w:hAnsi="TH SarabunPSK" w:cs="TH SarabunPSK"/>
          <w:sz w:val="32"/>
          <w:szCs w:val="32"/>
        </w:rPr>
        <w:t xml:space="preserve"> (</w:t>
      </w:r>
      <w:r w:rsidRPr="006D5DAB">
        <w:rPr>
          <w:rFonts w:ascii="TH SarabunPSK" w:hAnsi="TH SarabunPSK" w:cs="TH SarabunPSK"/>
          <w:sz w:val="32"/>
          <w:szCs w:val="32"/>
          <w:cs/>
        </w:rPr>
        <w:t>กลต.) กําหนดไว้ให้ต้องเปิดเผย) ได้แก่ คู่สมรส บิดา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มารดา บุตรและคู่สมรส พี่น้อง</w:t>
      </w:r>
    </w:p>
    <w:p w14:paraId="37FCD12D" w14:textId="77777777" w:rsidR="006D5DAB" w:rsidRDefault="006D5DAB" w:rsidP="006D5DAB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D5DAB">
        <w:rPr>
          <w:rFonts w:ascii="TH SarabunPSK" w:hAnsi="TH SarabunPSK" w:cs="TH SarabunPSK"/>
          <w:sz w:val="32"/>
          <w:szCs w:val="32"/>
          <w:cs/>
        </w:rPr>
        <w:t>การเรียกรับผลประโยชน์ในกรณีที่แนะนํางานให้กับลูกค้า</w:t>
      </w:r>
    </w:p>
    <w:p w14:paraId="78F17D17" w14:textId="77777777" w:rsidR="006D5DAB" w:rsidRPr="00FE210C" w:rsidRDefault="006D5DAB" w:rsidP="006D5DAB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358E213" w14:textId="77777777" w:rsidR="006D5DAB" w:rsidRPr="00AA7E9E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5. ผู้ประกอบวิชาชีพบัญชีต้องไม่กระทำการใด ๆ ที่ส่งผลกระทบต่อชื่อเสียงและการดำเนินการขององค์กรที่ตนสังกัด</w:t>
      </w:r>
    </w:p>
    <w:p w14:paraId="63E5E385" w14:textId="77777777" w:rsidR="006D5DAB" w:rsidRDefault="006D5DAB" w:rsidP="006D5DAB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ผู้ประกอบวิชาชีพบัญชี </w:t>
      </w:r>
      <w:r w:rsidRPr="006D5DAB">
        <w:rPr>
          <w:rFonts w:ascii="TH SarabunPSK" w:hAnsi="TH SarabunPSK" w:cs="TH SarabunPSK"/>
          <w:sz w:val="32"/>
          <w:szCs w:val="32"/>
          <w:cs/>
        </w:rPr>
        <w:t>ต้องปฏิบัติงานตามมาตรฐานการบัญชีและข้อบังคับจรรยาบรรณ และกฎระเบียบอื่นที่เกี่ยวข้องกับผู้ทําบัญชี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ตลอดจนกฎระเบียบขององค์กรที่สังกัดอย่างเคร่งครัด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รวมทั้งต้องรักษาความลับขององค์กรและลูกค้า</w:t>
      </w:r>
      <w:r w:rsidR="00E055B8">
        <w:rPr>
          <w:rFonts w:ascii="TH SarabunPSK" w:hAnsi="TH SarabunPSK" w:cs="TH SarabunPSK"/>
          <w:sz w:val="32"/>
          <w:szCs w:val="32"/>
        </w:rPr>
        <w:t xml:space="preserve"> </w:t>
      </w:r>
      <w:r w:rsidR="00E055B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D5DAB">
        <w:rPr>
          <w:rFonts w:ascii="TH SarabunPSK" w:hAnsi="TH SarabunPSK" w:cs="TH SarabunPSK"/>
          <w:sz w:val="32"/>
          <w:szCs w:val="32"/>
          <w:cs/>
        </w:rPr>
        <w:t>ต้องไม่กระทําการใด</w:t>
      </w:r>
      <w:r w:rsidR="00E05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ๆ ที่ก่อให้เกิดความขัดแย้งทาง</w:t>
      </w:r>
      <w:r w:rsidRPr="006D5DAB">
        <w:rPr>
          <w:rFonts w:ascii="TH SarabunPSK" w:hAnsi="TH SarabunPSK" w:cs="TH SarabunPSK"/>
          <w:sz w:val="32"/>
          <w:szCs w:val="32"/>
        </w:rPr>
        <w:t xml:space="preserve"> </w:t>
      </w:r>
      <w:r w:rsidRPr="006D5DAB">
        <w:rPr>
          <w:rFonts w:ascii="TH SarabunPSK" w:hAnsi="TH SarabunPSK" w:cs="TH SarabunPSK"/>
          <w:sz w:val="32"/>
          <w:szCs w:val="32"/>
          <w:cs/>
        </w:rPr>
        <w:t>ผลประโยชน์ต่อองค์กรที่ตนสังกัด</w:t>
      </w:r>
    </w:p>
    <w:p w14:paraId="05563F62" w14:textId="77777777" w:rsidR="00E055B8" w:rsidRDefault="00E055B8" w:rsidP="00E055B8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8CA52D0" w14:textId="77777777" w:rsidR="00E055B8" w:rsidRPr="00AA7E9E" w:rsidRDefault="00E055B8" w:rsidP="00E055B8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6. ผู้ประกอบวิชาชีพบัญชีต้องใช้วิจารณญาณอย่างรอบคอบมีเหตุผลในการปฏิบัติงาน ทั้งนี้เพื่อประโยชน์สูงสุดต่อองค์กรที่ตนสังกัด รวมถึงนายจ้าง (ผู้ถือหุ้นผู้เป้นหุ้นส่วนเจ้าของ) ของผู้ประกอบวิชาชีพบัญชี</w:t>
      </w:r>
    </w:p>
    <w:p w14:paraId="64D7E8F3" w14:textId="77777777" w:rsidR="00E055B8" w:rsidRDefault="00E055B8" w:rsidP="00E055B8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55B8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ผู้ประกอบวิชาชีพบัญชีต้องปฏิบัติงานด้วยความรู้ความสามารถและมาตรฐานการปฏิบัติงาน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ด้วยความระมัดระวังรอบคอบตามมาตรฐานวิชาชีพเพื่อบรรลุเป้าหมายขององค์กรที่ตนสังกัด ทั้งนี้โดย</w:t>
      </w:r>
    </w:p>
    <w:p w14:paraId="4A10A7FD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ต้องพัฒนาและบริหารองค์กรที่ตนสังกัดโดยการพัฒนาและบริหารจัดการบุคลากรอย่างต่อเนื่อง ให้มีความรู้ และประสบการณ์ที่เหมาะสม</w:t>
      </w:r>
    </w:p>
    <w:p w14:paraId="7C097C75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บริหารและควบค</w:t>
      </w:r>
      <w:r>
        <w:rPr>
          <w:rFonts w:ascii="TH SarabunPSK" w:hAnsi="TH SarabunPSK" w:cs="TH SarabunPSK"/>
          <w:sz w:val="32"/>
          <w:szCs w:val="32"/>
          <w:cs/>
        </w:rPr>
        <w:t>ุมงาน เพื่อให้บรรลุวัตถุประสงค์</w:t>
      </w:r>
      <w:r w:rsidRPr="00E055B8">
        <w:rPr>
          <w:rFonts w:ascii="TH SarabunPSK" w:hAnsi="TH SarabunPSK" w:cs="TH SarabunPSK"/>
          <w:sz w:val="32"/>
          <w:szCs w:val="32"/>
          <w:cs/>
        </w:rPr>
        <w:t>ภายในเวลาที่เหมาะสม</w:t>
      </w:r>
    </w:p>
    <w:p w14:paraId="12F895C2" w14:textId="77777777" w:rsidR="00F939BC" w:rsidRDefault="00F939BC" w:rsidP="00E055B8">
      <w:pPr>
        <w:pStyle w:val="NoSpacing"/>
        <w:tabs>
          <w:tab w:val="left" w:pos="115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95F3B0" w14:textId="77777777" w:rsidR="00E055B8" w:rsidRPr="00AA7E9E" w:rsidRDefault="00E055B8" w:rsidP="00AA7E9E">
      <w:pPr>
        <w:pStyle w:val="NoSpacing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ความรับผิดชอบต่อเพื่อนร่วมวิชาชีพ และจรรยาบรรณทั่วไป</w:t>
      </w:r>
    </w:p>
    <w:p w14:paraId="44B29A54" w14:textId="77777777" w:rsidR="00E055B8" w:rsidRPr="00AA7E9E" w:rsidRDefault="00E055B8" w:rsidP="00E055B8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14:paraId="12D757DE" w14:textId="77777777" w:rsidR="00E055B8" w:rsidRPr="00E055B8" w:rsidRDefault="00E055B8" w:rsidP="00E055B8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055B8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ผู้ประกอบวิชาชีพต้องไม่แย่งงานวิชาชีพบัญชีจากผู้ประกอบวิชาชีพด้านเดียวกันรายอื่น</w:t>
      </w:r>
    </w:p>
    <w:p w14:paraId="6A52A0D5" w14:textId="77777777" w:rsidR="00E055B8" w:rsidRDefault="00E055B8" w:rsidP="00E055B8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วิชาชีพบัญชีจะต้องไม่เสนอตนเองเข้ารับงานที่ทับซ้อนกับงานที่ผู้ประกอบวิชาชีพบัญชีอื่นปฏิบัติงานอยู่แล้วไม่ว่าด้วยกรณีใด ทั้งนี้รวมถึงการไม่ยินยอมให้ผู้อื่นดําเนินการแทน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EF10CA0" w14:textId="77777777" w:rsidR="00E055B8" w:rsidRDefault="00E055B8" w:rsidP="00E055B8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กรณีดังต่อไปนี้ถือว่า</w:t>
      </w:r>
      <w:r w:rsidRPr="00E055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ไม่เป็นการแย่งงาน</w:t>
      </w:r>
      <w:r w:rsidRPr="00E055B8">
        <w:rPr>
          <w:rFonts w:ascii="TH SarabunPSK" w:hAnsi="TH SarabunPSK" w:cs="TH SarabunPSK"/>
          <w:sz w:val="32"/>
          <w:szCs w:val="32"/>
          <w:cs/>
        </w:rPr>
        <w:t>จากผู้ทําบัญชีอื่น</w:t>
      </w:r>
      <w:r w:rsidRPr="00E055B8">
        <w:rPr>
          <w:rFonts w:ascii="TH SarabunPSK" w:hAnsi="TH SarabunPSK" w:cs="TH SarabunPSK"/>
          <w:sz w:val="32"/>
          <w:szCs w:val="32"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07E62FF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ได้รับการยินยอมจากผู้ทําบัญชีคนก่อน</w:t>
      </w:r>
    </w:p>
    <w:p w14:paraId="0BA87056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มีเหตุอันควรเชื่อว่าลูกค้าได้ถอนผู้ทําบัญชีคนก่อนจากการเป็นผู้ทําบัญชีของเขาแล้ว</w:t>
      </w:r>
    </w:p>
    <w:p w14:paraId="57EA4059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ผู้ทําบัญชีที่ปฏิบัติงานอยู่ได้ปฏิเสธหรือแสดงความไม่สมัครใจที่จะทําบัญชีให้ลูกค้านั้นต่อไปแล้ว</w:t>
      </w:r>
    </w:p>
    <w:p w14:paraId="50B38902" w14:textId="77777777" w:rsidR="00E055B8" w:rsidRDefault="00E055B8" w:rsidP="00E055B8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กรณีต่อไปนี้ถือว่าเป็นการ</w:t>
      </w:r>
      <w:r w:rsidRPr="00E055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แย่งงาน</w:t>
      </w:r>
      <w:r w:rsidRPr="00E055B8">
        <w:rPr>
          <w:rFonts w:ascii="TH SarabunPSK" w:hAnsi="TH SarabunPSK" w:cs="TH SarabunPSK"/>
          <w:sz w:val="32"/>
          <w:szCs w:val="32"/>
          <w:cs/>
        </w:rPr>
        <w:t>จากผู้ทําบัญชีอื่น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29BFED3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ส่งหนังสือเวียนและให้ข่าวสารในรูปแบบหรือสื่อต่าง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เพื่อชักชวนให้มาทําบัญชีกับตนแก่ลูกค้าของผู้ทําบัญชีอื่น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(โด</w:t>
      </w:r>
      <w:r>
        <w:rPr>
          <w:rFonts w:ascii="TH SarabunPSK" w:hAnsi="TH SarabunPSK" w:cs="TH SarabunPSK"/>
          <w:sz w:val="32"/>
          <w:szCs w:val="32"/>
          <w:cs/>
        </w:rPr>
        <w:t>ยหนังสือเวียนนั้นมีชื่อ ที่อยู่</w:t>
      </w:r>
      <w:r w:rsidRPr="00E055B8">
        <w:rPr>
          <w:rFonts w:ascii="TH SarabunPSK" w:hAnsi="TH SarabunPSK" w:cs="TH SarabunPSK"/>
          <w:sz w:val="32"/>
          <w:szCs w:val="32"/>
          <w:cs/>
        </w:rPr>
        <w:t>ของผู้ทําบัญชี และสํานักงานของผู้ทําบัญชีด้วย)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หรือ</w:t>
      </w:r>
      <w:r w:rsidRPr="00E055B8">
        <w:rPr>
          <w:rFonts w:ascii="TH SarabunPSK" w:hAnsi="TH SarabunPSK" w:cs="TH SarabunPSK"/>
          <w:sz w:val="32"/>
          <w:szCs w:val="32"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ออกหนังสือถึงกิจการที่ไม่ใช่ลูกค้าของตนเพื่อเสนอบริการด้านวิชาชีพบัญชีโดยมิได้รับการร้องขอ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เว้นแต่กิจการที่ยังไม่มีผู้ทําบัญชี</w:t>
      </w:r>
    </w:p>
    <w:p w14:paraId="058BAA1D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เสนอค</w:t>
      </w:r>
      <w:r>
        <w:rPr>
          <w:rFonts w:ascii="TH SarabunPSK" w:hAnsi="TH SarabunPSK" w:cs="TH SarabunPSK"/>
          <w:sz w:val="32"/>
          <w:szCs w:val="32"/>
          <w:cs/>
        </w:rPr>
        <w:t>่าธรรมเนียมวิชาชีพในการรับงานต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E055B8">
        <w:rPr>
          <w:rFonts w:ascii="TH SarabunPSK" w:hAnsi="TH SarabunPSK" w:cs="TH SarabunPSK"/>
          <w:sz w:val="32"/>
          <w:szCs w:val="32"/>
          <w:cs/>
        </w:rPr>
        <w:t>กว่าผู้ทําบัญชีรายก่อนอย่างมีนัยสําคัญโดยไม่มีเหตุอันควร</w:t>
      </w:r>
    </w:p>
    <w:p w14:paraId="5A09DC9F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กําหนดค่าตอบแทนในการให้บริการโดยมิได้คํานึงถึงลักษณะ ความเสี่ยง ความซับซ้อน เวลา</w:t>
      </w:r>
      <w:r w:rsidRPr="00E055B8">
        <w:rPr>
          <w:rFonts w:ascii="TH SarabunPSK" w:hAnsi="TH SarabunPSK" w:cs="TH SarabunPSK"/>
          <w:sz w:val="32"/>
          <w:szCs w:val="32"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และปริมาณของงานที่ให้บริการ</w:t>
      </w:r>
    </w:p>
    <w:p w14:paraId="4761A18B" w14:textId="77777777" w:rsidR="00E055B8" w:rsidRDefault="00E055B8" w:rsidP="00E055B8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E055B8">
        <w:rPr>
          <w:rFonts w:ascii="TH SarabunPSK" w:hAnsi="TH SarabunPSK" w:cs="TH SarabunPSK"/>
          <w:sz w:val="32"/>
          <w:szCs w:val="32"/>
          <w:cs/>
        </w:rPr>
        <w:t>ออกหนังสือถึงกิจการที่ไม่ใช่ลูกค้าของตนเพื่อเสนอบริการด้านวิชาชีพบัญชี โดยไม่ได้รับการทาบทามจากกิจการนั้นมาก่อน</w:t>
      </w:r>
    </w:p>
    <w:p w14:paraId="077F2CEA" w14:textId="77777777" w:rsidR="00E055B8" w:rsidRDefault="00E055B8" w:rsidP="00E055B8">
      <w:pPr>
        <w:pStyle w:val="NoSpacing"/>
        <w:tabs>
          <w:tab w:val="left" w:pos="1155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EAB133" w14:textId="77777777" w:rsidR="00E055B8" w:rsidRPr="00E055B8" w:rsidRDefault="00E055B8" w:rsidP="00E055B8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55B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055B8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ไม่ปฏิบัติงานด้านวิชาชีพเกินกว่าที่รับมอบหมายจากผู้ประกอบวิชาชีพบัญชีรายอื่น</w:t>
      </w:r>
    </w:p>
    <w:p w14:paraId="2A9CC11A" w14:textId="77777777" w:rsidR="00E055B8" w:rsidRDefault="00E055B8" w:rsidP="00E055B8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กรณีได้รับมอบหมายให้ปฏิบัติงานแทน ต้อง</w:t>
      </w:r>
      <w:r w:rsidRPr="00E055B8">
        <w:rPr>
          <w:rFonts w:ascii="TH SarabunPSK" w:hAnsi="TH SarabunPSK" w:cs="TH SarabunPSK"/>
          <w:sz w:val="32"/>
          <w:szCs w:val="32"/>
          <w:cs/>
        </w:rPr>
        <w:t>ไม่ปฏิบัติงานเกินกว่าที่ได้รับมอบหมายจากผู้ประกอบวิชาชีพบัญชีอื่น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แม้ในกรณีที่ลูกค้าขอร้องให้ทํางานเกินขอบเขตที่ได้รับมอบหมายจากผู้ประกอบวิชาชีพบัญชีรายอื่น ผู้ประกอบวิชาชีพบัญชีจะต้องแจ้งให้ผู้ประกอบวิชาชีพบัญชีรายอื่นที่มอบหมายนั้นทราบเสียก่อน และจะต้องไม่พยายามหาลู่ทางที่จะให้ลูกค้าว่าจ้างให้ตนทํางานใด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5B8">
        <w:rPr>
          <w:rFonts w:ascii="TH SarabunPSK" w:hAnsi="TH SarabunPSK" w:cs="TH SarabunPSK"/>
          <w:sz w:val="32"/>
          <w:szCs w:val="32"/>
          <w:cs/>
        </w:rPr>
        <w:t>ๆ เพิ่มเติม</w:t>
      </w:r>
      <w:r w:rsidR="00B021DF">
        <w:rPr>
          <w:rFonts w:ascii="TH SarabunPSK" w:hAnsi="TH SarabunPSK" w:cs="TH SarabunPSK" w:hint="cs"/>
          <w:sz w:val="32"/>
          <w:szCs w:val="32"/>
          <w:cs/>
        </w:rPr>
        <w:t xml:space="preserve"> ตัวอย่างเช่น </w:t>
      </w:r>
      <w:r w:rsidR="00B021DF">
        <w:rPr>
          <w:rFonts w:ascii="TH SarabunPSK" w:hAnsi="TH SarabunPSK" w:cs="TH SarabunPSK"/>
          <w:sz w:val="32"/>
          <w:szCs w:val="32"/>
          <w:cs/>
        </w:rPr>
        <w:t>นาย</w:t>
      </w:r>
      <w:r w:rsidR="00B021DF">
        <w:rPr>
          <w:rFonts w:ascii="TH SarabunPSK" w:hAnsi="TH SarabunPSK" w:cs="TH SarabunPSK" w:hint="cs"/>
          <w:sz w:val="32"/>
          <w:szCs w:val="32"/>
          <w:cs/>
        </w:rPr>
        <w:t>เอ</w:t>
      </w:r>
      <w:r w:rsidR="00B021DF">
        <w:rPr>
          <w:rFonts w:ascii="TH SarabunPSK" w:hAnsi="TH SarabunPSK" w:cs="TH SarabunPSK"/>
          <w:sz w:val="32"/>
          <w:szCs w:val="32"/>
          <w:cs/>
        </w:rPr>
        <w:t xml:space="preserve"> ผู้ทําบัญชีบริษัท</w:t>
      </w:r>
      <w:r w:rsidR="00B021DF">
        <w:rPr>
          <w:rFonts w:ascii="TH SarabunPSK" w:hAnsi="TH SarabunPSK" w:cs="TH SarabunPSK" w:hint="cs"/>
          <w:sz w:val="32"/>
          <w:szCs w:val="32"/>
          <w:cs/>
        </w:rPr>
        <w:t>บี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 xml:space="preserve"> จําเป็นต้องไป</w:t>
      </w:r>
      <w:r w:rsidR="00B021DF"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>ต่างประเทศ จึงม</w:t>
      </w:r>
      <w:r w:rsidR="00B021DF">
        <w:rPr>
          <w:rFonts w:ascii="TH SarabunPSK" w:hAnsi="TH SarabunPSK" w:cs="TH SarabunPSK"/>
          <w:sz w:val="32"/>
          <w:szCs w:val="32"/>
          <w:cs/>
        </w:rPr>
        <w:t>อบให้นาย</w:t>
      </w:r>
      <w:r w:rsidR="00B021DF">
        <w:rPr>
          <w:rFonts w:ascii="TH SarabunPSK" w:hAnsi="TH SarabunPSK" w:cs="TH SarabunPSK" w:hint="cs"/>
          <w:sz w:val="32"/>
          <w:szCs w:val="32"/>
          <w:cs/>
        </w:rPr>
        <w:t>เอฟ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 xml:space="preserve"> ทํางาน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lastRenderedPageBreak/>
        <w:t>ด้านบัญชีลูกหนี้ของ</w:t>
      </w:r>
      <w:r w:rsidR="00B021DF"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="00B021DF">
        <w:rPr>
          <w:rFonts w:ascii="TH SarabunPSK" w:hAnsi="TH SarabunPSK" w:cs="TH SarabunPSK"/>
          <w:sz w:val="32"/>
          <w:szCs w:val="32"/>
          <w:cs/>
        </w:rPr>
        <w:t>บริษัท</w:t>
      </w:r>
      <w:r w:rsidR="00B021DF">
        <w:rPr>
          <w:rFonts w:ascii="TH SarabunPSK" w:hAnsi="TH SarabunPSK" w:cs="TH SarabunPSK" w:hint="cs"/>
          <w:sz w:val="32"/>
          <w:szCs w:val="32"/>
          <w:cs/>
        </w:rPr>
        <w:t xml:space="preserve">บี </w:t>
      </w:r>
      <w:r w:rsidR="00B021DF">
        <w:rPr>
          <w:rFonts w:ascii="TH SarabunPSK" w:hAnsi="TH SarabunPSK" w:cs="TH SarabunPSK"/>
          <w:sz w:val="32"/>
          <w:szCs w:val="32"/>
          <w:cs/>
        </w:rPr>
        <w:t>แทนตนนาย</w:t>
      </w:r>
      <w:r w:rsidR="00B021DF">
        <w:rPr>
          <w:rFonts w:ascii="TH SarabunPSK" w:hAnsi="TH SarabunPSK" w:cs="TH SarabunPSK" w:hint="cs"/>
          <w:sz w:val="32"/>
          <w:szCs w:val="32"/>
          <w:cs/>
        </w:rPr>
        <w:t xml:space="preserve">เอฟ </w:t>
      </w:r>
      <w:r w:rsidR="00B021DF">
        <w:rPr>
          <w:rFonts w:ascii="TH SarabunPSK" w:hAnsi="TH SarabunPSK" w:cs="TH SarabunPSK"/>
          <w:sz w:val="32"/>
          <w:szCs w:val="32"/>
          <w:cs/>
        </w:rPr>
        <w:t>ถือโอกาสขณะที่นา</w:t>
      </w:r>
      <w:r w:rsidR="00B021DF">
        <w:rPr>
          <w:rFonts w:ascii="TH SarabunPSK" w:hAnsi="TH SarabunPSK" w:cs="TH SarabunPSK" w:hint="cs"/>
          <w:sz w:val="32"/>
          <w:szCs w:val="32"/>
          <w:cs/>
        </w:rPr>
        <w:t>ยเอ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>ไม่อยู่</w:t>
      </w:r>
      <w:r w:rsidR="00B021DF"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>ได้รับทําบัญช</w:t>
      </w:r>
      <w:r w:rsidR="00B021DF">
        <w:rPr>
          <w:rFonts w:ascii="TH SarabunPSK" w:hAnsi="TH SarabunPSK" w:cs="TH SarabunPSK"/>
          <w:sz w:val="32"/>
          <w:szCs w:val="32"/>
          <w:cs/>
        </w:rPr>
        <w:t>ีสินค้าจากการทาบทามของบริษัท</w:t>
      </w:r>
      <w:r w:rsidR="00B021DF">
        <w:rPr>
          <w:rFonts w:ascii="TH SarabunPSK" w:hAnsi="TH SarabunPSK" w:cs="TH SarabunPSK" w:hint="cs"/>
          <w:sz w:val="32"/>
          <w:szCs w:val="32"/>
          <w:cs/>
        </w:rPr>
        <w:t xml:space="preserve">เอ </w:t>
      </w:r>
      <w:r w:rsidR="00B021DF" w:rsidRPr="00B021DF">
        <w:rPr>
          <w:rFonts w:ascii="TH SarabunPSK" w:hAnsi="TH SarabunPSK" w:cs="TH SarabunPSK"/>
          <w:sz w:val="32"/>
          <w:szCs w:val="32"/>
          <w:cs/>
        </w:rPr>
        <w:t>ซึ่งเกิน</w:t>
      </w:r>
      <w:r w:rsidR="00B021DF">
        <w:rPr>
          <w:rFonts w:ascii="TH SarabunPSK" w:hAnsi="TH SarabunPSK" w:cs="TH SarabunPSK"/>
          <w:sz w:val="32"/>
          <w:szCs w:val="32"/>
          <w:cs/>
        </w:rPr>
        <w:t>กว่าที่ได้รับมอบหมายจากนาย</w:t>
      </w:r>
      <w:r w:rsidR="00B021DF">
        <w:rPr>
          <w:rFonts w:ascii="TH SarabunPSK" w:hAnsi="TH SarabunPSK" w:cs="TH SarabunPSK" w:hint="cs"/>
          <w:sz w:val="32"/>
          <w:szCs w:val="32"/>
          <w:cs/>
        </w:rPr>
        <w:t>เอ</w:t>
      </w:r>
    </w:p>
    <w:p w14:paraId="5AA8D889" w14:textId="77777777" w:rsidR="00E055B8" w:rsidRPr="00FE210C" w:rsidRDefault="00E055B8" w:rsidP="00E055B8">
      <w:pPr>
        <w:pStyle w:val="NoSpacing"/>
        <w:tabs>
          <w:tab w:val="left" w:pos="1155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A87F4A9" w14:textId="77777777" w:rsidR="00E055B8" w:rsidRPr="00B021DF" w:rsidRDefault="00B021DF" w:rsidP="00B021DF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21DF">
        <w:rPr>
          <w:rFonts w:ascii="TH SarabunPSK" w:hAnsi="TH SarabunPSK" w:cs="TH SarabunPSK" w:hint="cs"/>
          <w:b/>
          <w:bCs/>
          <w:sz w:val="32"/>
          <w:szCs w:val="32"/>
          <w:cs/>
        </w:rPr>
        <w:t>3. ผู้ประกอบวิชาชีพบัญชีต้องไม่ให้ข้อมูลเกี่ยวกับงานของตนเกินกว่าความเป็นจริง ไม่โอ้อวด หรือเปรียบเทียบตนหรือองค์กรที่ตนสังกัดอยู่กับผู้ประกอบวิชาชีพบัญชีด้านเดียวกันรายอื่น หรือองค์กรที่ผู้ประกอบวิชาชีพด้านเดียวกันรายอื่นสังกัดอยู่</w:t>
      </w:r>
    </w:p>
    <w:p w14:paraId="6CC1B8A8" w14:textId="77777777" w:rsidR="00B021DF" w:rsidRDefault="00B021DF" w:rsidP="00B021D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ผู้ประกอบวิชาชีพบัญชีต้องคำนึงถึงประเด็นดังต่อไปนี้</w:t>
      </w:r>
    </w:p>
    <w:p w14:paraId="5ED5E6E3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ไม่กล่าวเกินจริงเ</w:t>
      </w:r>
      <w:r>
        <w:rPr>
          <w:rFonts w:ascii="TH SarabunPSK" w:hAnsi="TH SarabunPSK" w:cs="TH SarabunPSK"/>
          <w:sz w:val="32"/>
          <w:szCs w:val="32"/>
          <w:cs/>
        </w:rPr>
        <w:t>กี่ยวกับบริการที่ตนสามารถให้ได้</w:t>
      </w:r>
      <w:r w:rsidRPr="00B021DF">
        <w:rPr>
          <w:rFonts w:ascii="TH SarabunPSK" w:hAnsi="TH SarabunPSK" w:cs="TH SarabunPSK"/>
          <w:sz w:val="32"/>
          <w:szCs w:val="32"/>
          <w:cs/>
        </w:rPr>
        <w:t>เกินกว่าคุณสมบัติของตนหรือประสบการณ์ที่ตนมี</w:t>
      </w:r>
    </w:p>
    <w:p w14:paraId="4F0774FF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ไม่ใส่ร้ายป้ายสี</w:t>
      </w:r>
      <w:r w:rsidRPr="00B021DF">
        <w:rPr>
          <w:rFonts w:ascii="TH SarabunPSK" w:hAnsi="TH SarabunPSK" w:cs="TH SarabunPSK"/>
          <w:sz w:val="32"/>
          <w:szCs w:val="32"/>
          <w:cs/>
        </w:rPr>
        <w:t>ดูถูกเหยียดหยามงานของผู้ทําบัญชีอื่น</w:t>
      </w:r>
    </w:p>
    <w:p w14:paraId="6C202F01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ผู้ทําบัญชีไม่ควรจะได้ลูกค้าด้วยวิธีการโฆษณาที่เกินสมควรหรือไม่เป็นจริงรวมทั้งการชักจูงหรืจูงใจเพื่อให้บุคคลอื่นเห็นคล้อยตามในลักษณะที่เป็นการกระทําอันเป็นเท็จทําให้เข้าใจผิดหรือหลอกลวงให้หลงเ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ไม่ว่าด้วยวิธีการใด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ๆ ซึ่งโดยทําให้ภาพลักษณ์ของงานวิชาชีพ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บัญชีเสียไป</w:t>
      </w:r>
    </w:p>
    <w:p w14:paraId="29B8276F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การได้ร</w:t>
      </w:r>
      <w:r>
        <w:rPr>
          <w:rFonts w:ascii="TH SarabunPSK" w:hAnsi="TH SarabunPSK" w:cs="TH SarabunPSK"/>
          <w:sz w:val="32"/>
          <w:szCs w:val="32"/>
          <w:cs/>
        </w:rPr>
        <w:t>ับงานโดยการแนะนําจากบุคคลที่สาม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ผู้ทําบัญชียังต้องมีความรับผิดชอบในการพิจารณาให้แน่ใจว่าการได้มาซึ่งลูกค้าจากการแนะนําของบุคคลที่สามอยู่ใ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ขอบเขตตามที่กําหนดไว้ในกฎหมายที่ไม่ยอมให้ผู้อื่นให้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ข้อมูลที่เกินสมควรหรือไม่เป็นจริง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</w:p>
    <w:p w14:paraId="18CDA0B9" w14:textId="77777777" w:rsidR="00B021DF" w:rsidRDefault="00B021DF" w:rsidP="00B021DF">
      <w:pPr>
        <w:pStyle w:val="NoSpacing"/>
        <w:numPr>
          <w:ilvl w:val="1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นาย ส. เป็นผู้บริหารสํานักงานทําบัญชีได้รับการ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ติดต่อจากกิจการโดยการแนะนําของนาย บ. ซึ่งเป็น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เพื่อนสนิท โดยนาย บ. กล่าวอ้างกับกิจการว่า นาย ส.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เคยทํางานกรมสรรพากร รู้จักเจ้าหน้าที่และงานสรรพากรเป็นอย่างดี สามารถทําบัญชีได้โดยไม่ถูกตรวจสอบ ทั้งที่นาย ส. ไม่เคยทํางานดังกล่าว</w:t>
      </w:r>
    </w:p>
    <w:p w14:paraId="239B930E" w14:textId="77777777" w:rsidR="00B021DF" w:rsidRPr="00B021DF" w:rsidRDefault="00B021DF" w:rsidP="00B021DF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21D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กรณีต่อไปนี้อาจถือว่าเป็นการโฆษณาที่เกินสมควร หรือไม่เป็นจริง หรือยินยอมให้ผู้อื่นโฆษณาที่เกินสมควรหรือไม่เป็นจริง เช่น</w:t>
      </w:r>
    </w:p>
    <w:p w14:paraId="22653C41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โฆษณาโดยออกหนังสือเวียนหรือผ่านสื่อใน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รูปแบบอื่น ในนามองค์กรเพื่อเสนอบริการทําบัญชีไปยังธุรกิจต่าง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ๆ</w:t>
      </w:r>
    </w:p>
    <w:p w14:paraId="20C55DFC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โฆษณารับสมัครพนักงาน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โดยกล่าวอ้างถึงคุณสมบัติของผู้ทําบัญชีหรือองค์กรที่ผู้ทําบัญชี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สังกัดในเชิงโอ้อวด</w:t>
      </w:r>
    </w:p>
    <w:p w14:paraId="4EB35441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lastRenderedPageBreak/>
        <w:t>วิจารณ์หรือโฆษณาเปรียบเทียบตนเองหรือองค์กรที่ตนเองสังกัดกับผู้ทําบัญชีอื่นหรือองค์กรที่ผู้ทําบัญชีอื่นสังกัดอยู่</w:t>
      </w:r>
    </w:p>
    <w:p w14:paraId="50B414EF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ลงข้อความในสื่อมวลชนต่าง ๆ ออกหนังสือเวียน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หรือบทความอันประกอบด้วยข้อความที่ยกยอตนเอง หรือองค์กรที่ตนสังกัดอยู่</w:t>
      </w:r>
    </w:p>
    <w:p w14:paraId="2793EE11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ทําป้ายขององค์กรที่ผู้ทําบัญชีสังกัดอยู่ เป็นรูปแบบที่เป็นการโฆษณาเกินสมควรหรือไม่เป็น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จริง</w:t>
      </w:r>
    </w:p>
    <w:p w14:paraId="7120C276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การกระทําใด ๆ ที่ถือเป็นการทําการตลาด หรือส่งเสริมการขายเพื่อดึงดูดให้ลูกค้ามาใช้บริการ</w:t>
      </w:r>
    </w:p>
    <w:p w14:paraId="10D1233A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การให้ข้อมูลผ่านสื่อต่าง ๆ ที่เป็นการโจมตี หรือดูหมิ่น คู่แข่ง หรือผู้ประกอบวิชาชีพรายอื่น เพื่อจูง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ใจให้ลูกค้าเปลี่ยนมาใช้บริการของตน</w:t>
      </w:r>
    </w:p>
    <w:p w14:paraId="42413360" w14:textId="77777777" w:rsidR="00B021DF" w:rsidRPr="00FE210C" w:rsidRDefault="00B021DF" w:rsidP="00B021DF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14:paraId="5A5CB268" w14:textId="77777777" w:rsidR="00B021DF" w:rsidRPr="008B5A3D" w:rsidRDefault="00B021DF" w:rsidP="00B021DF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A3D">
        <w:rPr>
          <w:rFonts w:ascii="TH SarabunPSK" w:hAnsi="TH SarabunPSK" w:cs="TH SarabunPSK" w:hint="cs"/>
          <w:b/>
          <w:bCs/>
          <w:sz w:val="32"/>
          <w:szCs w:val="32"/>
          <w:cs/>
        </w:rPr>
        <w:t>4. ผู้ประกอบวิชาชีพบัญชีต้องไม่ให้หรือรับว่า</w:t>
      </w:r>
      <w:r w:rsidR="00AA7E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จะให้ทรัพย์สินหรือประโยชน์ใด ๆ </w:t>
      </w:r>
      <w:r w:rsidRPr="008B5A3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เพื่อเป็นการจูงใจให้บุคคลอื่นแนะนำหรือจัดหางานวิชาชีพบัญชีมาให้ตน</w:t>
      </w:r>
    </w:p>
    <w:p w14:paraId="31351307" w14:textId="77777777" w:rsidR="00B021DF" w:rsidRDefault="00B021DF" w:rsidP="00B021D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21DF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ผู้ประกอบวิชาชีพบัญชีต้องไม่รับงานจากการใช้วิธีการการจูงใจที่ไม่ถูกต้องเหมาะสม ไม่ให้หรือรับว่าจะให้ทรัพย์สิน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หรือประโยชน์ใด ๆ เพื่อเป็นการจูงใจให้บุคคลอื่นแนะนําหรือจัดหางานมาให้ตน เช่น ค่าตอบแทน ค่าบริการ หรือรางวัลใด 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C27C5D0" w14:textId="77777777" w:rsidR="00B021DF" w:rsidRDefault="00B021DF" w:rsidP="00B021DF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กรณีต่อไปนี้ </w:t>
      </w:r>
      <w:r w:rsidRPr="00B021DF">
        <w:rPr>
          <w:rFonts w:ascii="TH SarabunPSK" w:hAnsi="TH SarabunPSK" w:cs="TH SarabunPSK"/>
          <w:sz w:val="32"/>
          <w:szCs w:val="32"/>
          <w:cs/>
        </w:rPr>
        <w:t>อาจถือว่าผู้ทําบัญชีให้หรือรับว่าจะให้ทรัพย์สินหรือประโยชน์ใด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ๆ เพื่อเป็นการจูงใจให้บุคคลแ</w:t>
      </w:r>
      <w:r>
        <w:rPr>
          <w:rFonts w:ascii="TH SarabunPSK" w:hAnsi="TH SarabunPSK" w:cs="TH SarabunPSK"/>
          <w:sz w:val="32"/>
          <w:szCs w:val="32"/>
          <w:cs/>
        </w:rPr>
        <w:t>นะนําหรือจัดหางานมาให้ตนทํา เช่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CDCA755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รับว่าจะให้ค่านายหน้าแก่บุคคลที่จัดหามาให้ตน</w:t>
      </w:r>
    </w:p>
    <w:p w14:paraId="380C61DD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รับว่าจะช่วยแนะนําลูกค้าให้กับบริษัท สถาบัน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การเงินหรือสํานักงานวิชาชีพอื่น หากบุคคลเหล่านั้นจะจัดหางานด้านบัญชีมาให้</w:t>
      </w:r>
    </w:p>
    <w:p w14:paraId="4E132A09" w14:textId="77777777" w:rsidR="00B021DF" w:rsidRDefault="00B021DF" w:rsidP="00B021DF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t>ให้หรือรับว่าจะให้ทรัพย์สินหรือประโยชน์ใด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ๆ ที่เกินความเหมาสมเพื่อเป็นการจูงใจให้บุคคลอื่น</w:t>
      </w:r>
      <w:r w:rsidRPr="00B021DF">
        <w:rPr>
          <w:rFonts w:ascii="TH SarabunPSK" w:hAnsi="TH SarabunPSK" w:cs="TH SarabunPSK"/>
          <w:sz w:val="32"/>
          <w:szCs w:val="32"/>
        </w:rPr>
        <w:t xml:space="preserve"> </w:t>
      </w:r>
      <w:r w:rsidRPr="00B021DF">
        <w:rPr>
          <w:rFonts w:ascii="TH SarabunPSK" w:hAnsi="TH SarabunPSK" w:cs="TH SarabunPSK"/>
          <w:sz w:val="32"/>
          <w:szCs w:val="32"/>
          <w:cs/>
        </w:rPr>
        <w:t>แนะนําหรือจัดหางานมาให้ตนทํา</w:t>
      </w:r>
    </w:p>
    <w:p w14:paraId="50407170" w14:textId="77777777" w:rsidR="00B021DF" w:rsidRPr="00FE210C" w:rsidRDefault="00B021DF" w:rsidP="00B021DF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534CAB2E" w14:textId="77777777" w:rsidR="00B021DF" w:rsidRPr="008B5A3D" w:rsidRDefault="00B021DF" w:rsidP="00B021DF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A3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B5A3D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ผู้ประกอบวิชาชีพบัญชีต้องไม่เรียกหรือรับทรัพย์สิน หรือประโยชน์จากบุคคลใด เมื่อบุคคลนั้นได้รับงานจากการแนะนำ หรือการจัดหางานของตนในฐานะที่เป็นผู้ประกอบวิชาชีพบัญชีขององค์กรนั้น</w:t>
      </w:r>
    </w:p>
    <w:p w14:paraId="3F4FE737" w14:textId="77777777" w:rsidR="00B021DF" w:rsidRDefault="00B021DF" w:rsidP="00B021D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021DF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ผู้ประกอบวิชาชีพบัญชีต้องไม่เรียกทรัพย์สินหรือประโยชน์ใด ๆ เช่น ค่าตอบแทน ค่าบริการหรือรางวัลใด ๆ จากบุคคลอื่นเพื่อเป็นการตอบแทนจากการที่บุคคลอื่นนั้นได้รับงานจากกิจการที่ตนเป็นผู้ประกอบวิชาชีพบัญชีซึ่งเป็นการแนะนําของตน</w:t>
      </w:r>
    </w:p>
    <w:p w14:paraId="77660B35" w14:textId="77777777" w:rsidR="008B5A3D" w:rsidRDefault="008B5A3D" w:rsidP="00B021DF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กรณีต่อไปนี้อาจถือว่าผู้ทําบัญชีเรียกหรือรับทรัพย์สิน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หรือประโยชน์จากบุคคลใด เมื่อบุคคลนั้นได้รับงานจากการแนะนําหรือการจัดหางานของตนในฐานะที่เป็นผู้ทํา</w:t>
      </w:r>
      <w:r>
        <w:rPr>
          <w:rFonts w:ascii="TH SarabunPSK" w:hAnsi="TH SarabunPSK" w:cs="TH SarabunPSK"/>
          <w:sz w:val="32"/>
          <w:szCs w:val="32"/>
          <w:cs/>
        </w:rPr>
        <w:t>บัญชีของกิจการนั้น</w:t>
      </w:r>
    </w:p>
    <w:p w14:paraId="20C8F57B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นาย ก. ผู้ทําบัญชีของบริษัท ข. แนะนําให้บริษัท ข.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ทําการประกันวินาศภัยกับ บริษัท ค. ประกันภัย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และนาย ก. ได้รับค่านายหน้าจากบริษัท ค.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ประกันภัยจํานวนหนึ่ง จากการแนะนํางานให้</w:t>
      </w:r>
    </w:p>
    <w:p w14:paraId="587E21A9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ได้รับค่านายหน้า หรือรายได้ทํานองเดียวกันจากการแนะนําลูกค้าของผู้ทําบัญชี</w:t>
      </w:r>
    </w:p>
    <w:p w14:paraId="79DE3026" w14:textId="77777777" w:rsidR="008B5A3D" w:rsidRPr="00AA7E9E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แนะนํางานให้นาย ง. ได้ทํางานกับบริษัท ข. ซึ่งตน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เป็นผู้ทําบัญชีอยู่ โดยตนเองเรียกค่าตอบแทนจากการแนะนํางานนั้นจากนาย ง. ด้วย</w:t>
      </w:r>
    </w:p>
    <w:p w14:paraId="5BEA2740" w14:textId="77777777" w:rsidR="008B5A3D" w:rsidRPr="008B5A3D" w:rsidRDefault="008B5A3D" w:rsidP="008B5A3D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A3D">
        <w:rPr>
          <w:rFonts w:ascii="TH SarabunPSK" w:hAnsi="TH SarabunPSK" w:cs="TH SarabunPSK" w:hint="cs"/>
          <w:b/>
          <w:bCs/>
          <w:sz w:val="32"/>
          <w:szCs w:val="32"/>
          <w:cs/>
        </w:rPr>
        <w:t>6. ผู้ประกอบวิชาชีพบัญชีต้องไม่กำหนดค่าธรรมเนียมหรือค่าตอบแทนในการให้บริการวิชาชีพบัญชี โดยมิได้คำนึงถึงลักษณะ ความเสี่ยง ความซับซ้อน และปริมาณงานที่ตนให้บริการ หรือมีส่วนร่วมในการให้บริการวิชาชีพบัญชี</w:t>
      </w:r>
    </w:p>
    <w:p w14:paraId="40F0AF6C" w14:textId="77777777" w:rsidR="008B5A3D" w:rsidRDefault="008B5A3D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5A3D">
        <w:rPr>
          <w:rFonts w:ascii="TH SarabunPSK" w:hAnsi="TH SarabunPSK" w:cs="TH SarabunPSK"/>
          <w:sz w:val="32"/>
          <w:szCs w:val="32"/>
          <w:cs/>
        </w:rPr>
        <w:t>ผู้ประกอบวิชาชีพบัญชีควรกําหนดค่าธรรมเนียมโดยคํานวณจากเวลาที่ใช้ในการปฏิบัติงานของผู้ประกอบวิชาชีพบัญชีในแต่ละระดับ รวมกับค่าใช้จ่ายที่เกิดขึ</w:t>
      </w:r>
      <w:r>
        <w:rPr>
          <w:rFonts w:ascii="TH SarabunPSK" w:hAnsi="TH SarabunPSK" w:cs="TH SarabunPSK"/>
          <w:sz w:val="32"/>
          <w:szCs w:val="32"/>
          <w:cs/>
        </w:rPr>
        <w:t>้นจริง ไม่ควรกําหนดค่าธรรมเนียมเป็นอัตราสูงต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8B5A3D">
        <w:rPr>
          <w:rFonts w:ascii="TH SarabunPSK" w:hAnsi="TH SarabunPSK" w:cs="TH SarabunPSK"/>
          <w:sz w:val="32"/>
          <w:szCs w:val="32"/>
          <w:cs/>
        </w:rPr>
        <w:t>ของมูลค่าสินทรัพย์ หรือรายได้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หรือกําไรของกิจการที่ตนรับงานสอบบัญชี โดยไม่ได้คํานึงถึงความยากง่ายและปริมาณของงาน</w:t>
      </w:r>
    </w:p>
    <w:p w14:paraId="6C868EA9" w14:textId="77777777" w:rsidR="008B5A3D" w:rsidRDefault="008B5A3D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B5A3D">
        <w:rPr>
          <w:rFonts w:ascii="TH SarabunPSK" w:hAnsi="TH SarabunPSK" w:cs="TH SarabunPSK"/>
          <w:sz w:val="32"/>
          <w:szCs w:val="32"/>
          <w:cs/>
        </w:rPr>
        <w:t>การกําหนดค่าธรรมเนียมหรือค่าตอบแทน สามารถกําหนดได้หลายวิธี เช่น คิดเป็นร้อยละจากยอดสินทรัพย์รวม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หรือรายได้รวม แต่เพื่</w:t>
      </w:r>
      <w:r>
        <w:rPr>
          <w:rFonts w:ascii="TH SarabunPSK" w:hAnsi="TH SarabunPSK" w:cs="TH SarabunPSK"/>
          <w:sz w:val="32"/>
          <w:szCs w:val="32"/>
          <w:cs/>
        </w:rPr>
        <w:t>อให้ได้อัตราค่าตอบแทนที่เหมาะสม</w:t>
      </w:r>
      <w:r w:rsidRPr="008B5A3D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</w:rPr>
        <w:t>ต้องคํานึงถึงปัจจั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8B5A3D">
        <w:rPr>
          <w:rFonts w:ascii="TH SarabunPSK" w:hAnsi="TH SarabunPSK" w:cs="TH SarabunPSK"/>
          <w:sz w:val="32"/>
          <w:szCs w:val="32"/>
          <w:cs/>
        </w:rPr>
        <w:t>ต่อไปนี้ประกอบการกําหนดค่าธรรมเนียม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011BCDBA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จํานวนรายการทางบัญชี/ปริมาณงาน</w:t>
      </w:r>
    </w:p>
    <w:p w14:paraId="22B01471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ระยะเวลาที่ใช้ในการทํางาน</w:t>
      </w:r>
    </w:p>
    <w:p w14:paraId="580CEB8C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ลักษณะความเสี่ยงและความซับซ้อนของงาน</w:t>
      </w:r>
    </w:p>
    <w:p w14:paraId="02B53D8E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การสอบทานยอดยกมาในการรับทําบัญชีครั้งแรก</w:t>
      </w:r>
    </w:p>
    <w:p w14:paraId="7E072ABA" w14:textId="77777777" w:rsidR="008B5A3D" w:rsidRPr="00FE210C" w:rsidRDefault="008B5A3D" w:rsidP="008B5A3D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14:paraId="73FF1FF9" w14:textId="77777777" w:rsidR="00B021DF" w:rsidRPr="008B5A3D" w:rsidRDefault="008B5A3D" w:rsidP="008B5A3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A3D">
        <w:rPr>
          <w:rFonts w:ascii="TH SarabunPSK" w:hAnsi="TH SarabunPSK" w:cs="TH SarabunPSK" w:hint="cs"/>
          <w:b/>
          <w:bCs/>
          <w:sz w:val="32"/>
          <w:szCs w:val="32"/>
          <w:cs/>
        </w:rPr>
        <w:t>7. ผู้ประกอบวิชาชีพต้องประพฤติปฏิบัติตนในทางที่ถูกที่ควร สำนึกในหน้าที่ และไม่ปฏิบัติตนในลักษณะที่ทำให้เกิดความเสื่อมเสียเกียรติศักดิ์แห่งวิชาชีพบัญชี</w:t>
      </w:r>
    </w:p>
    <w:p w14:paraId="1D7A94B6" w14:textId="77777777" w:rsidR="008B5A3D" w:rsidRDefault="008B5A3D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ผู้ประกอบวิชาชีพบัญควรคำนึกถึงในประเด็นดังต่อไปนี้</w:t>
      </w:r>
    </w:p>
    <w:p w14:paraId="02A7CA56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ลงลายมือชื่อหรือแจ้งชื่อว่าเป็นผู้ทําบัญชีของกิจการ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8B5A3D">
        <w:rPr>
          <w:rFonts w:ascii="TH SarabunPSK" w:hAnsi="TH SarabunPSK" w:cs="TH SarabunPSK"/>
          <w:sz w:val="32"/>
          <w:szCs w:val="32"/>
          <w:cs/>
        </w:rPr>
        <w:t>ยินยอมให้ใช้ชื่อของตนในฐานะผู้ทําบัญชีแทน โดยที่ตนเองมิไ</w:t>
      </w:r>
      <w:r>
        <w:rPr>
          <w:rFonts w:ascii="TH SarabunPSK" w:hAnsi="TH SarabunPSK" w:cs="TH SarabunPSK"/>
          <w:sz w:val="32"/>
          <w:szCs w:val="32"/>
          <w:cs/>
        </w:rPr>
        <w:t>ด้มีส่วนร่วมในการจัดทํางบการเงิ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7A09EBE7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นําใบเสร็จร</w:t>
      </w:r>
      <w:r>
        <w:rPr>
          <w:rFonts w:ascii="TH SarabunPSK" w:hAnsi="TH SarabunPSK" w:cs="TH SarabunPSK"/>
          <w:sz w:val="32"/>
          <w:szCs w:val="32"/>
          <w:cs/>
        </w:rPr>
        <w:t>ับเงินที่ไม่เกี่ยวข้องกับกิจการ</w:t>
      </w:r>
      <w:r w:rsidRPr="008B5A3D">
        <w:rPr>
          <w:rFonts w:ascii="TH SarabunPSK" w:hAnsi="TH SarabunPSK" w:cs="TH SarabunPSK"/>
          <w:sz w:val="32"/>
          <w:szCs w:val="32"/>
          <w:cs/>
        </w:rPr>
        <w:t>มาให้บันทึกเป็นค่าใช้จ่ายของกิจการ เช่น การเลี้ยงรับรองส่วนตัว</w:t>
      </w:r>
    </w:p>
    <w:p w14:paraId="69ABF2A1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แนะนําให้กิจการของลูกค้าขายสินค้าโดยไม่ต้องออกใบกํากับภาษี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และไม่บันทึกบัญชีเป็นรายได้ ทั้งๆ ที่ตามข้อเท็จจริงบริษัทของลูกค้าได้จดทะเบียนอยู่ในระบบภาษีมูลค่าเพิ่ม โดยมีเจตนาที่จะหลีกเลี่ยงการชําระภาษีในจํานวนที่สูง การปฏิบัติเช่นนี้ส่งผลให้บริษัทเสีย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ภาษีมูลค่</w:t>
      </w:r>
      <w:r>
        <w:rPr>
          <w:rFonts w:ascii="TH SarabunPSK" w:hAnsi="TH SarabunPSK" w:cs="TH SarabunPSK"/>
          <w:sz w:val="32"/>
          <w:szCs w:val="32"/>
          <w:cs/>
        </w:rPr>
        <w:t>าเพิ่มและภาษีเงินได้นิติบุคคลต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8B5A3D">
        <w:rPr>
          <w:rFonts w:ascii="TH SarabunPSK" w:hAnsi="TH SarabunPSK" w:cs="TH SarabunPSK"/>
          <w:sz w:val="32"/>
          <w:szCs w:val="32"/>
          <w:cs/>
        </w:rPr>
        <w:t>ไป</w:t>
      </w:r>
    </w:p>
    <w:p w14:paraId="0488090C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แจ้งข้อความหรือจัดทํารวมถึงการใช้หลักฐานอันเป็นเท็จ</w:t>
      </w:r>
      <w:r w:rsidRPr="008B5A3D">
        <w:rPr>
          <w:rFonts w:ascii="TH SarabunPSK" w:hAnsi="TH SarabunPSK" w:cs="TH SarabunPSK"/>
          <w:sz w:val="32"/>
          <w:szCs w:val="32"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หรือรู้อยู่ว่าเป็นหลักฐานอันเป็นเท็จไม่ว่าจะทําโดยบุคคลใดก็ตามในการประกอบวิชาชีพบัญชี</w:t>
      </w:r>
    </w:p>
    <w:p w14:paraId="71CFBCD1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แนะนําให้ผู้รับบริการเสียภาษีอากรไม่ถูกต้องตามกฎหมาย โดยทุจริตหรือมีเจตนาหลีกเลี่ยงภาษีอากร</w:t>
      </w:r>
    </w:p>
    <w:p w14:paraId="498B8540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จงใจยื่นแบบแสดงรายการภาษีเงินได้บุคคลธรรมดาของตน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A3D">
        <w:rPr>
          <w:rFonts w:ascii="TH SarabunPSK" w:hAnsi="TH SarabunPSK" w:cs="TH SarabunPSK"/>
          <w:sz w:val="32"/>
          <w:szCs w:val="32"/>
          <w:cs/>
        </w:rPr>
        <w:t>หรือองค์กรที่ตนสังกัดอันเป็นเท็จ</w:t>
      </w:r>
    </w:p>
    <w:p w14:paraId="0883D4AD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แจ้งรายชื่อเป็นผู้ทําบัญชี แต่ไม่ได้เป็นผู้ทําบัญชีของกิจการโดยลงลายมือชื่อแทนบุคคลอื่น</w:t>
      </w:r>
    </w:p>
    <w:p w14:paraId="44829DF4" w14:textId="77777777" w:rsidR="008B5A3D" w:rsidRP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กระทําการหรือสนับสนุนให้บุคคลอื่นกระทําการโดยทุจริตซ่อนเร้น ปลอมแปลง แก้ไขหรือทําลายเอกสารหลักฐานที่เกี่ยวข้องให้ผิดจากความเป็นจริง</w:t>
      </w:r>
    </w:p>
    <w:p w14:paraId="61F280D1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แนะนําหรือเห็นด้วยกับลูกค้าหรือฝ่ายบริหารให้มีการ</w:t>
      </w:r>
      <w:r>
        <w:rPr>
          <w:rFonts w:ascii="TH SarabunPSK" w:hAnsi="TH SarabunPSK" w:cs="TH SarabunPSK"/>
          <w:sz w:val="32"/>
          <w:szCs w:val="32"/>
          <w:cs/>
        </w:rPr>
        <w:t>จัดทํา</w:t>
      </w:r>
      <w:r w:rsidRPr="008B5A3D">
        <w:rPr>
          <w:rFonts w:ascii="TH SarabunPSK" w:hAnsi="TH SarabunPSK" w:cs="TH SarabunPSK"/>
          <w:sz w:val="32"/>
          <w:szCs w:val="32"/>
          <w:cs/>
        </w:rPr>
        <w:t>เอกสารหรือหลักฐานทางบัญชีที่ไม่ถูกต้องตามกฎหมายหรือตามหลักการบัญชี</w:t>
      </w:r>
    </w:p>
    <w:p w14:paraId="2F44B056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ไม่เป็นผู้ถูกศาลพิพากษาให้ล้มละลาย หรือผู้อยู่ในระหว่างสถานะเป็นบุคคลล้มละลาย</w:t>
      </w:r>
    </w:p>
    <w:p w14:paraId="792DA7FC" w14:textId="77777777" w:rsidR="008B5A3D" w:rsidRDefault="008B5A3D" w:rsidP="008B5A3D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B5A3D">
        <w:rPr>
          <w:rFonts w:ascii="TH SarabunPSK" w:hAnsi="TH SarabunPSK" w:cs="TH SarabunPSK"/>
          <w:sz w:val="32"/>
          <w:szCs w:val="32"/>
          <w:cs/>
        </w:rPr>
        <w:t>ไม่กระทําความผิดทางอาญาจนได้รับโทษจําคุกโดยคําพิพากษาถึงที่สุดให้จําคุก เว้นแต่โทษที่เกิดจากความประมาทเลินเล่อหรือลหุโทษ</w:t>
      </w:r>
    </w:p>
    <w:p w14:paraId="67925918" w14:textId="77777777" w:rsidR="008B5A3D" w:rsidRDefault="008B5A3D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70D2F2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75976F7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E35AEAF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C7B37F4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E774F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1D41293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D97B6C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560DF57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064BEE1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FBB95E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B034043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6C52082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37CF0B8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B2BA659" w14:textId="77777777" w:rsidR="003D08D1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998690" w14:textId="77777777" w:rsidR="003D08D1" w:rsidRPr="006C6319" w:rsidRDefault="003D08D1" w:rsidP="008B5A3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0CC212B" w14:textId="77777777" w:rsidR="005B07EE" w:rsidRPr="00AA7E9E" w:rsidRDefault="005B07EE" w:rsidP="00FD2192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7E9E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มาตรฐานการบัญชีและมาตรฐาน</w:t>
      </w:r>
      <w:r w:rsidR="00D34707" w:rsidRPr="00AA7E9E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AA7E9E">
        <w:rPr>
          <w:rFonts w:ascii="TH SarabunPSK" w:hAnsi="TH SarabunPSK" w:cs="TH SarabunPSK"/>
          <w:b/>
          <w:bCs/>
          <w:sz w:val="36"/>
          <w:szCs w:val="36"/>
          <w:cs/>
        </w:rPr>
        <w:t>รายงานทางการเงิน</w:t>
      </w:r>
    </w:p>
    <w:p w14:paraId="62216D2C" w14:textId="77777777" w:rsidR="00FD2192" w:rsidRPr="00AA7E9E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ab/>
      </w:r>
    </w:p>
    <w:p w14:paraId="3766293F" w14:textId="77777777" w:rsidR="00FD2192" w:rsidRDefault="00FD2192" w:rsidP="00FD2192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มาตรฐานการบัญชี (</w:t>
      </w:r>
      <w:r w:rsidRPr="00FD2192">
        <w:rPr>
          <w:rFonts w:ascii="TH SarabunPSK" w:hAnsi="TH SarabunPSK" w:cs="TH SarabunPSK"/>
          <w:b/>
          <w:bCs/>
          <w:sz w:val="32"/>
          <w:szCs w:val="32"/>
        </w:rPr>
        <w:t>Accounting Standard</w:t>
      </w:r>
      <w:r w:rsidRPr="00FD219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D2192">
        <w:rPr>
          <w:rFonts w:ascii="TH SarabunPSK" w:hAnsi="TH SarabunPSK" w:cs="TH SarabunPSK"/>
          <w:sz w:val="32"/>
          <w:szCs w:val="32"/>
          <w:cs/>
        </w:rPr>
        <w:t>หมายถึง กฎเกณฑ์ และวิธีปฏิบัติทางการบัญชีที่ได้ทำการศึกษาและพัฒนาภายใต้สภาวะแวดล้อมทางเศรษฐกิจ ตามหลักกฎหมายของแต่ละประเทศอย่างเหมาะสมและมีเหตุผลจนเป็นที่ยอมรับกันทั่วไปแล้วนำมาเป็นหลักในการปฏิบัติงานทางบัญชีให้เป็นไปในแนวทางเดียวกัน</w:t>
      </w:r>
    </w:p>
    <w:p w14:paraId="65491DD1" w14:textId="77777777" w:rsidR="00FD2192" w:rsidRPr="00AA7E9E" w:rsidRDefault="00FD2192" w:rsidP="00FD2192">
      <w:pPr>
        <w:pStyle w:val="NoSpacing"/>
        <w:spacing w:line="276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4109C327" w14:textId="77777777" w:rsidR="00FD2192" w:rsidRP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ab/>
      </w:r>
      <w:r w:rsidRPr="00FD219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คณะกรรมการกำหนดมาตรฐานการบัญชี (</w:t>
      </w:r>
      <w:r w:rsidRPr="00FD2192">
        <w:rPr>
          <w:rFonts w:ascii="TH SarabunPSK" w:hAnsi="TH SarabunPSK" w:cs="TH SarabunPSK"/>
          <w:b/>
          <w:bCs/>
          <w:sz w:val="32"/>
          <w:szCs w:val="32"/>
        </w:rPr>
        <w:t>Thai Accounting Standard-Setting Committee</w:t>
      </w:r>
      <w:r w:rsidRPr="00FD21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907C0C" w14:textId="77777777" w:rsidR="00FD2192" w:rsidRP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ab/>
        <w:t>การแต่งตั้งคณะกรรมการชุดนี้มีวัตถุประสงค์เพื่อพัฒนามาตรฐานรายงานทางการเงินของไทยให้มีคุณภาพ สามารถเข้าใจได้ นำมาถือปฏิบัติได้ และเป็นที่ยอมรับในมาตรฐานระดับสากล</w:t>
      </w:r>
    </w:p>
    <w:p w14:paraId="77F399C5" w14:textId="77777777" w:rsid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ab/>
        <w:t>การกำหนดมาตรฐานรายงานทางการเงินมีกระบวนการดังต่อไปนี้</w:t>
      </w:r>
    </w:p>
    <w:p w14:paraId="575F0A5C" w14:textId="77777777" w:rsidR="00FD2192" w:rsidRDefault="00FD2192" w:rsidP="00FD2192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>การกำหนดมาตรฐานการรายงานทางการเงินมีการผ่านการพิจารณาจากกรรมการอิสระที่มีความรู้และความสามารถ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ซึ่งเป็นผู้ที่มีความเชี่ยวชาญทางด้านบัญชี เป็นผู้ปฏิบัติทางบัญชี สำนักงานสอบบัญชี ผู้เชี่ยวชาญทางด้านการเงินและ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การลงทุน หน่วยงานกำกับดูแลทั้งภาครัฐและตลาดทุน รวมถึงมุมมองจากอาจารย์ในมหาวิทยาลัย</w:t>
      </w:r>
    </w:p>
    <w:p w14:paraId="741D458F" w14:textId="77777777" w:rsidR="00FD2192" w:rsidRDefault="00FD2192" w:rsidP="00FD2192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lastRenderedPageBreak/>
        <w:t>มีการกลั่นกรองและให้ข้อสังเกตปัญหาที่อาจจะเกิดขึ้นจากการนำไปปฏิบัติจากคณะอนุกรรมการกลั่นกรองมาตรฐาน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การบัญชี ซึ่งเป็นกรรมการที่อิสระที่มีความรู้ ความสามารถและความเชี่ยวชาญจากอาจารย์ในมหาวิทยาลัย ผู้ปฏิบัติ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ทางบัญชี สำนักงานสอบบัญชี ผู้เชี่ยวชาญทางด้านการเงินและการลงทุน และหน่วยงานกำกับดูแลทั้งภาครัฐ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และตลาดทุน</w:t>
      </w:r>
    </w:p>
    <w:p w14:paraId="22026C7F" w14:textId="77777777" w:rsidR="00FD2192" w:rsidRDefault="00FD2192" w:rsidP="00FD2192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>ร่างมาตรฐานการรรายงานทางการเงินมีการเผยแพร่ผ่านทางเว็บไชต์และเปิดรับฟังความคิดเห็นจากสาธารณะชน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โดยผ่านกร</w:t>
      </w:r>
      <w:r>
        <w:rPr>
          <w:rFonts w:ascii="TH SarabunPSK" w:hAnsi="TH SarabunPSK" w:cs="TH SarabunPSK"/>
          <w:sz w:val="32"/>
          <w:szCs w:val="32"/>
          <w:cs/>
        </w:rPr>
        <w:t>ะบวนการจัดทำ</w:t>
      </w:r>
      <w:r w:rsidRPr="00FD2192">
        <w:rPr>
          <w:rFonts w:ascii="TH SarabunPSK" w:hAnsi="TH SarabunPSK" w:cs="TH SarabunPSK"/>
          <w:sz w:val="32"/>
          <w:szCs w:val="32"/>
          <w:cs/>
        </w:rPr>
        <w:t>มาตรฐานการรายงานทางการเงินที่โปร่งใส (</w:t>
      </w:r>
      <w:r>
        <w:rPr>
          <w:rFonts w:ascii="TH SarabunPSK" w:hAnsi="TH SarabunPSK" w:cs="TH SarabunPSK"/>
          <w:sz w:val="32"/>
          <w:szCs w:val="32"/>
        </w:rPr>
        <w:t xml:space="preserve">due process) </w:t>
      </w:r>
    </w:p>
    <w:p w14:paraId="52090D31" w14:textId="77777777" w:rsidR="00FD2192" w:rsidRDefault="00FD2192" w:rsidP="00FD2192">
      <w:pPr>
        <w:pStyle w:val="NoSpacing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D2192">
        <w:rPr>
          <w:rFonts w:ascii="TH SarabunPSK" w:hAnsi="TH SarabunPSK" w:cs="TH SarabunPSK"/>
          <w:sz w:val="32"/>
          <w:szCs w:val="32"/>
          <w:cs/>
        </w:rPr>
        <w:t>การกำหนดมาตรฐานการรายงานทางการเงินจะกำหนดให้มีส่วนร่วมจากหน่วยงานกำกับดูแล ผู้ปฏิบัติทางบัญชี</w:t>
      </w:r>
      <w:r w:rsidRPr="00FD2192">
        <w:rPr>
          <w:rFonts w:ascii="TH SarabunPSK" w:hAnsi="TH SarabunPSK" w:cs="TH SarabunPSK"/>
          <w:sz w:val="32"/>
          <w:szCs w:val="32"/>
        </w:rPr>
        <w:t xml:space="preserve"> </w:t>
      </w:r>
      <w:r w:rsidRPr="00FD2192">
        <w:rPr>
          <w:rFonts w:ascii="TH SarabunPSK" w:hAnsi="TH SarabunPSK" w:cs="TH SarabunPSK"/>
          <w:sz w:val="32"/>
          <w:szCs w:val="32"/>
          <w:cs/>
        </w:rPr>
        <w:t>ผู้ใช้งบการเงิน และสำนักงานสอบบัญชี</w:t>
      </w:r>
    </w:p>
    <w:p w14:paraId="404BEE76" w14:textId="77777777" w:rsid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C0800A8" w14:textId="77777777" w:rsid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A0DF411" w14:textId="77777777" w:rsid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458EB25" w14:textId="77777777" w:rsidR="00FD2192" w:rsidRDefault="00FD219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241C269" w14:textId="77777777" w:rsidR="00AA7E9E" w:rsidRDefault="00AA7E9E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CBF310" w14:textId="77777777" w:rsidR="003D08D1" w:rsidRDefault="003D08D1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387A24" w14:textId="77777777" w:rsidR="00FD2192" w:rsidRPr="00610FCE" w:rsidRDefault="00FD2192" w:rsidP="00FD219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FC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โครงสร้างการกำหนด</w:t>
      </w:r>
      <w:r w:rsidR="00610FCE" w:rsidRPr="00610FC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มาตรฐานการบัญชี</w:t>
      </w:r>
    </w:p>
    <w:p w14:paraId="17B292F1" w14:textId="77777777" w:rsidR="00610FCE" w:rsidRDefault="00610FCE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38BBF58D" w14:textId="77777777" w:rsidR="00D34707" w:rsidRDefault="00822332" w:rsidP="00FD21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BB79BA" wp14:editId="5E105D9D">
                <wp:simplePos x="0" y="0"/>
                <wp:positionH relativeFrom="column">
                  <wp:posOffset>1663478</wp:posOffset>
                </wp:positionH>
                <wp:positionV relativeFrom="paragraph">
                  <wp:posOffset>2028293</wp:posOffset>
                </wp:positionV>
                <wp:extent cx="1414131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0226C" id="Straight Connector 3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pt,159.7pt" to="242.3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" strokecolor="#4a7ebb" strokeweight="2pt">
                <v:stroke dashstyle="3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399754" wp14:editId="0E859549">
                <wp:simplePos x="0" y="0"/>
                <wp:positionH relativeFrom="column">
                  <wp:posOffset>1687830</wp:posOffset>
                </wp:positionH>
                <wp:positionV relativeFrom="paragraph">
                  <wp:posOffset>6492875</wp:posOffset>
                </wp:positionV>
                <wp:extent cx="144589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6EBA0"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511.25pt" to="246.7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" strokecolor="#4a7ebb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F6BA7" wp14:editId="23D313D9">
                <wp:simplePos x="0" y="0"/>
                <wp:positionH relativeFrom="column">
                  <wp:posOffset>1687830</wp:posOffset>
                </wp:positionH>
                <wp:positionV relativeFrom="paragraph">
                  <wp:posOffset>5653405</wp:posOffset>
                </wp:positionV>
                <wp:extent cx="1445895" cy="0"/>
                <wp:effectExtent l="0" t="0" r="2095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186E"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445.15pt" to="246.75pt,4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" strokecolor="#4a7ebb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19BFD" wp14:editId="56B047AD">
                <wp:simplePos x="0" y="0"/>
                <wp:positionH relativeFrom="column">
                  <wp:posOffset>1687830</wp:posOffset>
                </wp:positionH>
                <wp:positionV relativeFrom="paragraph">
                  <wp:posOffset>4877435</wp:posOffset>
                </wp:positionV>
                <wp:extent cx="144589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DC21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84.05pt" to="246.7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" strokecolor="#4a7ebb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4A2D32" wp14:editId="696DC7D9">
                <wp:simplePos x="0" y="0"/>
                <wp:positionH relativeFrom="column">
                  <wp:posOffset>1687830</wp:posOffset>
                </wp:positionH>
                <wp:positionV relativeFrom="paragraph">
                  <wp:posOffset>4292600</wp:posOffset>
                </wp:positionV>
                <wp:extent cx="1445895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8D1C"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38pt" to="246.7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" strokecolor="#4a7ebb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B4D3C5" wp14:editId="032AB7BB">
                <wp:simplePos x="0" y="0"/>
                <wp:positionH relativeFrom="column">
                  <wp:posOffset>1684655</wp:posOffset>
                </wp:positionH>
                <wp:positionV relativeFrom="paragraph">
                  <wp:posOffset>3694268</wp:posOffset>
                </wp:positionV>
                <wp:extent cx="1446028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08917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290.9pt" to="246.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O5mgEAAJQDAAAOAAAAZHJzL2Uyb0RvYy54bWysU8tu2zAQvBfoPxC815KN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D091A" wp14:editId="1000147B">
                <wp:simplePos x="0" y="0"/>
                <wp:positionH relativeFrom="column">
                  <wp:posOffset>1663478</wp:posOffset>
                </wp:positionH>
                <wp:positionV relativeFrom="paragraph">
                  <wp:posOffset>3070284</wp:posOffset>
                </wp:positionV>
                <wp:extent cx="0" cy="3423684"/>
                <wp:effectExtent l="19050" t="0" r="19050" b="57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368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2A6E3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41.75pt" to="131pt,5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" strokecolor="#1f497d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310CD" wp14:editId="216CCB9C">
                <wp:simplePos x="0" y="0"/>
                <wp:positionH relativeFrom="column">
                  <wp:posOffset>1674111</wp:posOffset>
                </wp:positionH>
                <wp:positionV relativeFrom="paragraph">
                  <wp:posOffset>1634889</wp:posOffset>
                </wp:positionV>
                <wp:extent cx="0" cy="829339"/>
                <wp:effectExtent l="19050" t="0" r="19050" b="88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3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CB7C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128.75pt" to="131.8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" strokecolor="#1f497d" strokeweight="2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84098" wp14:editId="58EB9968">
                <wp:simplePos x="0" y="0"/>
                <wp:positionH relativeFrom="column">
                  <wp:posOffset>1684744</wp:posOffset>
                </wp:positionH>
                <wp:positionV relativeFrom="paragraph">
                  <wp:posOffset>667060</wp:posOffset>
                </wp:positionV>
                <wp:extent cx="0" cy="595689"/>
                <wp:effectExtent l="19050" t="0" r="19050" b="139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68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B3A7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52.5pt" to="132.6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" strokecolor="#1f497d [3215]" strokeweight="2.25pt"/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2E2EF" wp14:editId="13C9661C">
                <wp:simplePos x="0" y="0"/>
                <wp:positionH relativeFrom="column">
                  <wp:posOffset>3126105</wp:posOffset>
                </wp:positionH>
                <wp:positionV relativeFrom="paragraph">
                  <wp:posOffset>6202045</wp:posOffset>
                </wp:positionV>
                <wp:extent cx="2561590" cy="509905"/>
                <wp:effectExtent l="57150" t="38100" r="67310" b="996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509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54346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คณะทำงานศึกษาการนำมาตรฐานการบัญชี ฉบับที่ 41 เรื่อง เกษตรกรรมถือปฏิบัติในประเทศไทย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2E2E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6.15pt;margin-top:488.35pt;width:201.7pt;height:4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C154346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คณะทำงานศึกษาการนำมาตรฐานการบัญชี ฉบับที่ 41 เรื่อง เกษตรกรรมถือปฏิบัติในประเทศไทย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8AAE2" wp14:editId="48ACD6D6">
                <wp:simplePos x="0" y="0"/>
                <wp:positionH relativeFrom="column">
                  <wp:posOffset>3130772</wp:posOffset>
                </wp:positionH>
                <wp:positionV relativeFrom="paragraph">
                  <wp:posOffset>5249958</wp:posOffset>
                </wp:positionV>
                <wp:extent cx="2561590" cy="744280"/>
                <wp:effectExtent l="57150" t="38100" r="67310" b="939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44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31B44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คณะทำงานจัดทำมาตรฐานการรายงานทางการเงินสำหรับกิจการขนาดกลางและขนาดย่อมมาถือ</w:t>
                            </w:r>
                            <w:r w:rsidRPr="00610FC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 (</w:t>
                            </w:r>
                            <w:r w:rsidRPr="00610FC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IFRS for SMEs</w:t>
                            </w:r>
                            <w:r w:rsidRPr="00610FC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AAE2" id="Text Box 20" o:spid="_x0000_s1027" type="#_x0000_t202" style="position:absolute;margin-left:246.5pt;margin-top:413.4pt;width:201.7pt;height:5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0631B44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คณะทำงานจัดทำมาตรฐานการรายงานทางการเงินสำหรับกิจการขนาดกลางและขนาดย่อมมาถือ</w:t>
                      </w:r>
                      <w:r w:rsidRPr="00610FC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 (</w:t>
                      </w:r>
                      <w:r w:rsidRPr="00610FCE">
                        <w:rPr>
                          <w:rFonts w:ascii="TH SarabunPSK" w:hAnsi="TH SarabunPSK" w:cs="TH SarabunPSK"/>
                          <w:sz w:val="28"/>
                        </w:rPr>
                        <w:t>IFRS for SMEs</w:t>
                      </w:r>
                      <w:r w:rsidRPr="00610FC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0ABEB" wp14:editId="76E6635F">
                <wp:simplePos x="0" y="0"/>
                <wp:positionH relativeFrom="column">
                  <wp:posOffset>3133725</wp:posOffset>
                </wp:positionH>
                <wp:positionV relativeFrom="paragraph">
                  <wp:posOffset>4582795</wp:posOffset>
                </wp:positionV>
                <wp:extent cx="2561590" cy="509905"/>
                <wp:effectExtent l="57150" t="38100" r="67310" b="996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509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2ABCC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คณะอนุกรรมการร่วมเพื่อจัดทำแนวปฏิบัติทางการบัญชีของบริษัทในตลาดทุน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BEB" id="Text Box 17" o:spid="_x0000_s1028" type="#_x0000_t202" style="position:absolute;margin-left:246.75pt;margin-top:360.85pt;width:201.7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782ABCC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คณะอนุกรรมการร่วมเพื่อจัดทำแนวปฏิบัติทางการบัญชีของบริษัทในตลาดทุน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02E1C" wp14:editId="4A7A6D0F">
                <wp:simplePos x="0" y="0"/>
                <wp:positionH relativeFrom="column">
                  <wp:posOffset>3130772</wp:posOffset>
                </wp:positionH>
                <wp:positionV relativeFrom="paragraph">
                  <wp:posOffset>4059113</wp:posOffset>
                </wp:positionV>
                <wp:extent cx="2561590" cy="372140"/>
                <wp:effectExtent l="57150" t="38100" r="67310" b="1041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372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4713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คณะอนุกรรมการด้านเทคนิคมาตรฐานการบัญชี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2E1C" id="Text Box 16" o:spid="_x0000_s1029" type="#_x0000_t202" style="position:absolute;margin-left:246.5pt;margin-top:319.6pt;width:201.7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1E4713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คณะอนุกรรมการด้านเทคนิคมาตรฐานการบัญชี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5DCE9" wp14:editId="5E5E017B">
                <wp:simplePos x="0" y="0"/>
                <wp:positionH relativeFrom="column">
                  <wp:posOffset>3130772</wp:posOffset>
                </wp:positionH>
                <wp:positionV relativeFrom="paragraph">
                  <wp:posOffset>3410526</wp:posOffset>
                </wp:positionV>
                <wp:extent cx="2561590" cy="510363"/>
                <wp:effectExtent l="57150" t="38100" r="67310" b="996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5103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29F1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คณะอนุกรรมการด้านการศึกษาและติดตามมาตรฐานการรายงานทางการเงินระหว่างประเทศ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DCE9" id="Text Box 10" o:spid="_x0000_s1030" type="#_x0000_t202" style="position:absolute;margin-left:246.5pt;margin-top:268.55pt;width:201.7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35429F1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คณะอนุกรรมการด้านการศึกษาและติดตามมาตรฐานการรายงานทางการเงินระหว่างประเทศ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8B07D" wp14:editId="5C5FE1CF">
                <wp:simplePos x="0" y="0"/>
                <wp:positionH relativeFrom="column">
                  <wp:posOffset>2980217</wp:posOffset>
                </wp:positionH>
                <wp:positionV relativeFrom="paragraph">
                  <wp:posOffset>2623185</wp:posOffset>
                </wp:positionV>
                <wp:extent cx="2125980" cy="297711"/>
                <wp:effectExtent l="0" t="0" r="762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97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1599D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กำหนดมาตรฐานรายงานทางการเงิน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B07D" id="Text Box 15" o:spid="_x0000_s1031" type="#_x0000_t202" style="position:absolute;margin-left:234.65pt;margin-top:206.55pt;width:167.4pt;height:23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" fillcolor="window" stroked="f" strokeweight=".5pt">
                <v:textbox>
                  <w:txbxContent>
                    <w:p w14:paraId="46F1599D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กำหนดมาตรฐานรายงานทางการเงิน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756B9" wp14:editId="2F73DB2A">
                <wp:simplePos x="0" y="0"/>
                <wp:positionH relativeFrom="column">
                  <wp:posOffset>3077609</wp:posOffset>
                </wp:positionH>
                <wp:positionV relativeFrom="paragraph">
                  <wp:posOffset>1719948</wp:posOffset>
                </wp:positionV>
                <wp:extent cx="2381250" cy="584791"/>
                <wp:effectExtent l="57150" t="38100" r="76200" b="101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47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9A2A" w14:textId="77777777" w:rsidR="00FE210C" w:rsidRPr="00610FCE" w:rsidRDefault="00FE210C" w:rsidP="00610F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คณะอนุกรรมการ</w:t>
                            </w:r>
                          </w:p>
                          <w:p w14:paraId="4A3FFE72" w14:textId="77777777" w:rsidR="00FE210C" w:rsidRPr="00610FCE" w:rsidRDefault="00FE210C" w:rsidP="00610F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กลั่นกรองมาตรฐานการบัญชี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56B9" id="Text Box 7" o:spid="_x0000_s1032" type="#_x0000_t202" style="position:absolute;margin-left:242.35pt;margin-top:135.45pt;width:187.5pt;height:46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4ED9A2A" w14:textId="77777777" w:rsidR="00FE210C" w:rsidRPr="00610FCE" w:rsidRDefault="00FE210C" w:rsidP="00610F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คณะอนุกรรมการ</w:t>
                      </w:r>
                    </w:p>
                    <w:p w14:paraId="4A3FFE72" w14:textId="77777777" w:rsidR="00FE210C" w:rsidRPr="00610FCE" w:rsidRDefault="00FE210C" w:rsidP="00610F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กลั่นกรองมาตรฐานการบัญชี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AA3B" wp14:editId="7606CD53">
                <wp:simplePos x="0" y="0"/>
                <wp:positionH relativeFrom="column">
                  <wp:posOffset>504190</wp:posOffset>
                </wp:positionH>
                <wp:positionV relativeFrom="paragraph">
                  <wp:posOffset>1262380</wp:posOffset>
                </wp:positionV>
                <wp:extent cx="2381250" cy="372110"/>
                <wp:effectExtent l="0" t="0" r="1905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7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D0E79" w14:textId="77777777" w:rsidR="00FE210C" w:rsidRPr="00610FCE" w:rsidRDefault="00FE210C" w:rsidP="00610F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สภาวิชาชีพบัญชี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AA3B" id="Text Box 4" o:spid="_x0000_s1033" type="#_x0000_t202" style="position:absolute;margin-left:39.7pt;margin-top:99.4pt;width:187.5pt;height:2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" fillcolor="#4f81bd [3204]" strokecolor="#243f60 [1604]" strokeweight="2pt">
                <v:textbox>
                  <w:txbxContent>
                    <w:p w14:paraId="735D0E79" w14:textId="77777777" w:rsidR="00FE210C" w:rsidRPr="00610FCE" w:rsidRDefault="00FE210C" w:rsidP="00610F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สภาวิชาชีพบัญชี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D8E06" wp14:editId="5A32C1A3">
                <wp:simplePos x="0" y="0"/>
                <wp:positionH relativeFrom="column">
                  <wp:posOffset>2955925</wp:posOffset>
                </wp:positionH>
                <wp:positionV relativeFrom="paragraph">
                  <wp:posOffset>111598</wp:posOffset>
                </wp:positionV>
                <wp:extent cx="2126512" cy="552627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552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70C8" w14:textId="77777777" w:rsidR="00FE210C" w:rsidRPr="00610FCE" w:rsidRDefault="00FE210C" w:rsidP="00610FC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cs/>
                              </w:rPr>
                              <w:t>กำกับดูแลการกำหนดมาตรฐานการรายงานทางการเงิน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8E06" id="Text Box 14" o:spid="_x0000_s1034" type="#_x0000_t202" style="position:absolute;margin-left:232.75pt;margin-top:8.8pt;width:167.45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" fillcolor="white [3201]" stroked="f" strokeweight=".5pt">
                <v:textbox>
                  <w:txbxContent>
                    <w:p w14:paraId="4ADD70C8" w14:textId="77777777" w:rsidR="00FE210C" w:rsidRPr="00610FCE" w:rsidRDefault="00FE210C" w:rsidP="00610FCE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cs/>
                        </w:rPr>
                        <w:t>กำกับดูแลการกำหนดมาตรฐานการรายงานทางการเงิน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47EE" wp14:editId="4AF5ADB0">
                <wp:simplePos x="0" y="0"/>
                <wp:positionH relativeFrom="column">
                  <wp:posOffset>503555</wp:posOffset>
                </wp:positionH>
                <wp:positionV relativeFrom="paragraph">
                  <wp:posOffset>60960</wp:posOffset>
                </wp:positionV>
                <wp:extent cx="2381250" cy="60579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0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210C3" w14:textId="77777777" w:rsidR="00FE210C" w:rsidRPr="00610FCE" w:rsidRDefault="00FE210C" w:rsidP="00610F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คณะกรรมการกำกับดูแลการประกอบวิชาชีพบัญชี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E47EE" id="Text Box 3" o:spid="_x0000_s1035" type="#_x0000_t202" style="position:absolute;margin-left:39.65pt;margin-top:4.8pt;width:187.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" fillcolor="#4f81bd [3204]" strokecolor="#243f60 [1604]" strokeweight="2pt">
                <v:textbox>
                  <w:txbxContent>
                    <w:p w14:paraId="2B7210C3" w14:textId="77777777" w:rsidR="00FE210C" w:rsidRPr="00610FCE" w:rsidRDefault="00FE210C" w:rsidP="00610FC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คณะกรรมการกำกับดูแลการประกอบวิชาชีพบัญชี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A67CD" wp14:editId="18647AA4">
                <wp:simplePos x="0" y="0"/>
                <wp:positionH relativeFrom="column">
                  <wp:posOffset>507365</wp:posOffset>
                </wp:positionH>
                <wp:positionV relativeFrom="paragraph">
                  <wp:posOffset>2459828</wp:posOffset>
                </wp:positionV>
                <wp:extent cx="2381250" cy="60579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0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4E707" w14:textId="77777777" w:rsidR="00FE210C" w:rsidRPr="00610FCE" w:rsidRDefault="00FE210C" w:rsidP="00610F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คณะกรรมการกำหนด</w:t>
                            </w:r>
                          </w:p>
                          <w:p w14:paraId="11DFEE62" w14:textId="77777777" w:rsidR="00FE210C" w:rsidRPr="00610FCE" w:rsidRDefault="00FE210C" w:rsidP="00610FC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10F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มาตรฐานการบัญชี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A67CD" id="Text Box 5" o:spid="_x0000_s1036" type="#_x0000_t202" style="position:absolute;margin-left:39.95pt;margin-top:193.7pt;width:187.5pt;height:4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" fillcolor="#4f81bd [3204]" strokecolor="#243f60 [1604]" strokeweight="2pt">
                <v:textbox>
                  <w:txbxContent>
                    <w:p w14:paraId="79C4E707" w14:textId="77777777" w:rsidR="00FE210C" w:rsidRPr="00610FCE" w:rsidRDefault="00FE210C" w:rsidP="00610F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คณะกรรมการกำหนด</w:t>
                      </w:r>
                    </w:p>
                    <w:p w14:paraId="11DFEE62" w14:textId="77777777" w:rsidR="00FE210C" w:rsidRPr="00610FCE" w:rsidRDefault="00FE210C" w:rsidP="00610FC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10FC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มาตรฐานการบัญชี</w:t>
                      </w:r>
                    </w:p>
                  </w:txbxContent>
                </v:textbox>
              </v:shape>
            </w:pict>
          </mc:Fallback>
        </mc:AlternateContent>
      </w:r>
      <w:r w:rsidR="00610FC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C7FF70" w14:textId="77777777" w:rsidR="00D34707" w:rsidRPr="00D34707" w:rsidRDefault="00D34707" w:rsidP="00D34707">
      <w:pPr>
        <w:rPr>
          <w:cs/>
        </w:rPr>
      </w:pPr>
    </w:p>
    <w:p w14:paraId="1C9F1DAB" w14:textId="77777777" w:rsidR="00D34707" w:rsidRPr="00D34707" w:rsidRDefault="00D34707" w:rsidP="00D34707">
      <w:pPr>
        <w:rPr>
          <w:cs/>
        </w:rPr>
      </w:pPr>
    </w:p>
    <w:p w14:paraId="1F41E285" w14:textId="77777777" w:rsidR="00D34707" w:rsidRPr="00D34707" w:rsidRDefault="00D34707" w:rsidP="00D34707">
      <w:pPr>
        <w:rPr>
          <w:cs/>
        </w:rPr>
      </w:pPr>
    </w:p>
    <w:p w14:paraId="3D9BC10A" w14:textId="77777777" w:rsidR="00D34707" w:rsidRPr="00D34707" w:rsidRDefault="00D34707" w:rsidP="00D34707">
      <w:pPr>
        <w:rPr>
          <w:cs/>
        </w:rPr>
      </w:pPr>
    </w:p>
    <w:p w14:paraId="1B49635E" w14:textId="77777777" w:rsidR="00D34707" w:rsidRPr="00D34707" w:rsidRDefault="00D34707" w:rsidP="00D34707">
      <w:pPr>
        <w:rPr>
          <w:cs/>
        </w:rPr>
      </w:pPr>
    </w:p>
    <w:p w14:paraId="6975D29B" w14:textId="77777777" w:rsidR="00D34707" w:rsidRPr="00D34707" w:rsidRDefault="00D34707" w:rsidP="00D34707">
      <w:pPr>
        <w:rPr>
          <w:cs/>
        </w:rPr>
      </w:pPr>
    </w:p>
    <w:p w14:paraId="681D6CC2" w14:textId="77777777" w:rsidR="00D34707" w:rsidRPr="00D34707" w:rsidRDefault="00D34707" w:rsidP="00D34707">
      <w:pPr>
        <w:rPr>
          <w:cs/>
        </w:rPr>
      </w:pPr>
    </w:p>
    <w:p w14:paraId="4BE23042" w14:textId="77777777" w:rsidR="00D34707" w:rsidRPr="00D34707" w:rsidRDefault="00D34707" w:rsidP="00D34707">
      <w:pPr>
        <w:rPr>
          <w:cs/>
        </w:rPr>
      </w:pPr>
    </w:p>
    <w:p w14:paraId="3F622F64" w14:textId="77777777" w:rsidR="00D34707" w:rsidRPr="00D34707" w:rsidRDefault="00D34707" w:rsidP="00D34707">
      <w:pPr>
        <w:rPr>
          <w:cs/>
        </w:rPr>
      </w:pPr>
    </w:p>
    <w:p w14:paraId="34C0D9E2" w14:textId="77777777" w:rsidR="00D34707" w:rsidRPr="00D34707" w:rsidRDefault="00D34707" w:rsidP="00D34707">
      <w:pPr>
        <w:rPr>
          <w:cs/>
        </w:rPr>
      </w:pPr>
    </w:p>
    <w:p w14:paraId="657382AC" w14:textId="77777777" w:rsidR="00D34707" w:rsidRPr="00D34707" w:rsidRDefault="00D34707" w:rsidP="00D34707">
      <w:pPr>
        <w:rPr>
          <w:cs/>
        </w:rPr>
      </w:pPr>
    </w:p>
    <w:p w14:paraId="1B68FCF1" w14:textId="77777777" w:rsidR="00D34707" w:rsidRPr="00D34707" w:rsidRDefault="00D34707" w:rsidP="00D34707">
      <w:pPr>
        <w:rPr>
          <w:cs/>
        </w:rPr>
      </w:pPr>
    </w:p>
    <w:p w14:paraId="25BC7814" w14:textId="77777777" w:rsidR="00D34707" w:rsidRPr="00D34707" w:rsidRDefault="00D34707" w:rsidP="00D34707">
      <w:pPr>
        <w:rPr>
          <w:cs/>
        </w:rPr>
      </w:pPr>
    </w:p>
    <w:p w14:paraId="4A575887" w14:textId="77777777" w:rsidR="00D34707" w:rsidRPr="00D34707" w:rsidRDefault="00D34707" w:rsidP="00D34707">
      <w:pPr>
        <w:rPr>
          <w:cs/>
        </w:rPr>
      </w:pPr>
    </w:p>
    <w:p w14:paraId="13EC14E7" w14:textId="77777777" w:rsidR="00D34707" w:rsidRPr="00D34707" w:rsidRDefault="00D34707" w:rsidP="00D34707">
      <w:pPr>
        <w:rPr>
          <w:cs/>
        </w:rPr>
      </w:pPr>
    </w:p>
    <w:p w14:paraId="62EA9DEF" w14:textId="77777777" w:rsidR="00D34707" w:rsidRPr="00D34707" w:rsidRDefault="00D34707" w:rsidP="00D34707">
      <w:pPr>
        <w:rPr>
          <w:cs/>
        </w:rPr>
      </w:pPr>
    </w:p>
    <w:p w14:paraId="5DB9C69E" w14:textId="77777777" w:rsidR="00D34707" w:rsidRPr="00D34707" w:rsidRDefault="00D34707" w:rsidP="00D34707">
      <w:pPr>
        <w:rPr>
          <w:cs/>
        </w:rPr>
      </w:pPr>
    </w:p>
    <w:p w14:paraId="3B0591B6" w14:textId="77777777" w:rsidR="00D34707" w:rsidRDefault="00D34707" w:rsidP="00D34707">
      <w:pPr>
        <w:tabs>
          <w:tab w:val="left" w:pos="2913"/>
        </w:tabs>
      </w:pPr>
    </w:p>
    <w:p w14:paraId="5FB3C5B0" w14:textId="77777777" w:rsidR="00D34707" w:rsidRDefault="00D34707" w:rsidP="00D34707">
      <w:pPr>
        <w:tabs>
          <w:tab w:val="left" w:pos="2913"/>
        </w:tabs>
      </w:pPr>
    </w:p>
    <w:p w14:paraId="0EB3D139" w14:textId="77777777" w:rsidR="00D34707" w:rsidRPr="00AD4FD4" w:rsidRDefault="00D34707" w:rsidP="00B24C9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 w:rsidRPr="00AD4FD4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ขั้นตอนการจัดทำมาตรฐานการรายงานทางการเงิน</w:t>
      </w:r>
      <w:r w:rsidR="00035245" w:rsidRPr="00AD4F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5245" w:rsidRPr="00AD4FD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35245" w:rsidRPr="00AD4FD4">
        <w:rPr>
          <w:rFonts w:ascii="TH SarabunPSK" w:hAnsi="TH SarabunPSK" w:cs="TH SarabunPSK"/>
          <w:b/>
          <w:bCs/>
          <w:sz w:val="32"/>
          <w:szCs w:val="32"/>
        </w:rPr>
        <w:t>Thai Financial Reporting Standard: TFRS</w:t>
      </w:r>
      <w:r w:rsidR="00035245" w:rsidRPr="00AD4F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36E3AD8" w14:textId="77777777" w:rsidR="00AD4FD4" w:rsidRPr="00AD4FD4" w:rsidRDefault="00035245" w:rsidP="00B24C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TFRS </w:t>
      </w:r>
      <w:r>
        <w:rPr>
          <w:rFonts w:ascii="TH SarabunPSK" w:hAnsi="TH SarabunPSK" w:cs="TH SarabunPSK" w:hint="cs"/>
          <w:sz w:val="32"/>
          <w:szCs w:val="32"/>
          <w:cs/>
        </w:rPr>
        <w:t>หมายถ</w:t>
      </w:r>
      <w:r w:rsidR="00AD4FD4">
        <w:rPr>
          <w:rFonts w:ascii="TH SarabunPSK" w:hAnsi="TH SarabunPSK" w:cs="TH SarabunPSK" w:hint="cs"/>
          <w:sz w:val="32"/>
          <w:szCs w:val="32"/>
          <w:cs/>
        </w:rPr>
        <w:t xml:space="preserve">ึง มาตรฐานรายงานทางการเงินของไทย ซึ่งถือว่าเป็นภาษาทางธุรกิและแนวทางการดำเนินธุรกิจที่ช่วยสื่อสารและรวมรวมธุรกรรมที่เกิดขึ้นประจำวันออกมาเป็นแบบงบการเงินที่อ่านและเข้าใจง่ายแก่นักลงทุน ตลอดจนผู้ใช้รายงานทางการเงินกลุ่มอื่นๆ เช่น สถาบันการเงิน ที่ปรึกษาทางการเงิน กรมสรรพากร เป็นต้น </w:t>
      </w:r>
      <w:r w:rsidR="00AD4FD4">
        <w:rPr>
          <w:rFonts w:ascii="TH SarabunPSK" w:hAnsi="TH SarabunPSK" w:cs="TH SarabunPSK"/>
          <w:sz w:val="32"/>
          <w:szCs w:val="32"/>
        </w:rPr>
        <w:t xml:space="preserve">TFRS </w:t>
      </w:r>
      <w:r w:rsidR="00AD4FD4">
        <w:rPr>
          <w:rFonts w:ascii="TH SarabunPSK" w:hAnsi="TH SarabunPSK" w:cs="TH SarabunPSK" w:hint="cs"/>
          <w:sz w:val="32"/>
          <w:szCs w:val="32"/>
          <w:cs/>
        </w:rPr>
        <w:t xml:space="preserve">จะกำหนดแนวทางในการรับรู้และวัดมูลค่าของรายการธุรกรรมต่าง ๆ ในงบการเงิน เพื่อให้สะท้อนเนื้อหาที่แท้จริงของรายการที่อยู่ในงบการเงิน </w:t>
      </w:r>
      <w:r w:rsidR="00AD4FD4">
        <w:rPr>
          <w:rFonts w:ascii="TH SarabunPSK" w:hAnsi="TH SarabunPSK" w:cs="TH SarabunPSK"/>
          <w:sz w:val="32"/>
          <w:szCs w:val="32"/>
        </w:rPr>
        <w:t xml:space="preserve">TFRS </w:t>
      </w:r>
      <w:r w:rsidR="00AD4FD4">
        <w:rPr>
          <w:rFonts w:ascii="TH SarabunPSK" w:hAnsi="TH SarabunPSK" w:cs="TH SarabunPSK" w:hint="cs"/>
          <w:sz w:val="32"/>
          <w:szCs w:val="32"/>
          <w:cs/>
        </w:rPr>
        <w:t xml:space="preserve">จัดทำขึ้นโดยคณะกรรมการมาตรฐานการบัญชี ซึ่งประกอบด้วยผู้ทรงคุณวุฒิที่มีความรู้ ความชำนาญ และประสบการณ์เกี่ยวกับการบัญชี มีจำนวนรวมทั้งสิ้น 15 คน โดยพิจารณาจากผู้ปฏิบัติทางบัญชี </w:t>
      </w:r>
      <w:r w:rsidR="00AD4FD4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สำนักงานสอบบัญชี ผู้เชี่ยวชาญทางการเงินและการลงทุน หน่วยงานกำกับดูแลทั้งภาครัฐและตลาดทุน รวมถึงมุมมองจากอาจารย์ในมหาวิทยาลัย การจัดทำ</w:t>
      </w:r>
      <w:r w:rsidR="00AD4FD4">
        <w:rPr>
          <w:rFonts w:ascii="TH SarabunPSK" w:hAnsi="TH SarabunPSK" w:cs="TH SarabunPSK"/>
          <w:sz w:val="32"/>
          <w:szCs w:val="32"/>
        </w:rPr>
        <w:t xml:space="preserve"> TFRS </w:t>
      </w:r>
      <w:r w:rsidR="00AD4FD4">
        <w:rPr>
          <w:rFonts w:ascii="TH SarabunPSK" w:hAnsi="TH SarabunPSK" w:cs="TH SarabunPSK" w:hint="cs"/>
          <w:sz w:val="32"/>
          <w:szCs w:val="32"/>
          <w:cs/>
        </w:rPr>
        <w:t>มีขั้นตอนดังต่อไปนี้</w:t>
      </w:r>
    </w:p>
    <w:p w14:paraId="56D440B7" w14:textId="77777777" w:rsidR="00035245" w:rsidRPr="00035245" w:rsidRDefault="00035245" w:rsidP="00B24C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7C39AED" w14:textId="77777777" w:rsidR="00035245" w:rsidRPr="00D34707" w:rsidRDefault="00035245" w:rsidP="00D34707">
      <w:pPr>
        <w:rPr>
          <w:cs/>
        </w:rPr>
      </w:pPr>
      <w:r w:rsidRPr="00035245">
        <w:rPr>
          <w:noProof/>
        </w:rPr>
        <w:drawing>
          <wp:inline distT="0" distB="0" distL="0" distR="0" wp14:anchorId="5BFD0481" wp14:editId="7C43E2EA">
            <wp:extent cx="5399405" cy="5399405"/>
            <wp:effectExtent l="0" t="0" r="0" b="0"/>
            <wp:docPr id="2" name="Picture 2" descr="http://www.fap.or.th/images/sub_1362921782/TFRS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p.or.th/images/sub_1362921782/TFRS7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45E6" w14:textId="77777777" w:rsidR="00D34707" w:rsidRPr="00035245" w:rsidRDefault="00035245" w:rsidP="00035245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5245">
        <w:rPr>
          <w:rFonts w:ascii="TH SarabunPSK" w:hAnsi="TH SarabunPSK" w:cs="TH SarabunPSK"/>
          <w:sz w:val="32"/>
          <w:szCs w:val="32"/>
          <w:cs/>
        </w:rPr>
        <w:t>ที่มา</w:t>
      </w:r>
      <w:r w:rsidRPr="00035245">
        <w:rPr>
          <w:rFonts w:ascii="TH SarabunPSK" w:hAnsi="TH SarabunPSK" w:cs="TH SarabunPSK"/>
          <w:sz w:val="32"/>
          <w:szCs w:val="32"/>
        </w:rPr>
        <w:t xml:space="preserve">: </w:t>
      </w:r>
      <w:hyperlink r:id="rId9" w:history="1">
        <w:r w:rsidRPr="00035245">
          <w:rPr>
            <w:rStyle w:val="Hyperlink"/>
            <w:rFonts w:ascii="TH SarabunPSK" w:hAnsi="TH SarabunPSK" w:cs="TH SarabunPSK"/>
            <w:sz w:val="32"/>
            <w:szCs w:val="32"/>
          </w:rPr>
          <w:t>www.fap.or.th</w:t>
        </w:r>
      </w:hyperlink>
      <w:r w:rsidRPr="00035245">
        <w:rPr>
          <w:rFonts w:ascii="TH SarabunPSK" w:hAnsi="TH SarabunPSK" w:cs="TH SarabunPSK"/>
          <w:sz w:val="32"/>
          <w:szCs w:val="32"/>
        </w:rPr>
        <w:t xml:space="preserve"> </w:t>
      </w:r>
    </w:p>
    <w:p w14:paraId="2F554D31" w14:textId="77777777" w:rsidR="00D34707" w:rsidRDefault="00D34707" w:rsidP="0003524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7F12F6" w14:textId="77777777" w:rsidR="00AD4FD4" w:rsidRPr="00AD4FD4" w:rsidRDefault="00035245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วิจัย และติดตาม </w:t>
      </w:r>
      <w:r>
        <w:rPr>
          <w:rFonts w:ascii="TH SarabunPSK" w:hAnsi="TH SarabunPSK" w:cs="TH SarabunPSK"/>
          <w:sz w:val="32"/>
          <w:szCs w:val="32"/>
        </w:rPr>
        <w:t>IFRS</w:t>
      </w:r>
    </w:p>
    <w:p w14:paraId="0407501F" w14:textId="77777777" w:rsidR="00AD4FD4" w:rsidRDefault="00AD4FD4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การวางแผนงานในการจัดทำ </w:t>
      </w:r>
      <w:r>
        <w:rPr>
          <w:rFonts w:ascii="TH SarabunPSK" w:hAnsi="TH SarabunPSK" w:cs="TH SarabunPSK"/>
          <w:sz w:val="32"/>
          <w:szCs w:val="32"/>
        </w:rPr>
        <w:t>TFRS</w:t>
      </w:r>
    </w:p>
    <w:p w14:paraId="27996657" w14:textId="77777777" w:rsidR="00AD4FD4" w:rsidRDefault="00AD4FD4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การจัดทำมาตรฐานการรายงานทางการเงิน</w:t>
      </w:r>
    </w:p>
    <w:p w14:paraId="42F7F078" w14:textId="77777777" w:rsidR="00AD4FD4" w:rsidRDefault="00AD4FD4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การจัดสัมมนาทำความเข้าใจ หรือสัมมนาพิจารณาร่างมาตรฐานรายงานทางการเงิน</w:t>
      </w:r>
    </w:p>
    <w:p w14:paraId="3CD115C5" w14:textId="77777777" w:rsidR="00AD4FD4" w:rsidRDefault="00AD4FD4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การนำเสนอรางมาตรฐานการรายงานทางการเงินต่อคณะอนุกรรมการกลั่นกรองมาตรฐานการบัญชี คณะกรรมการสภาพวิชาชีพบัญชี และคณะกรรมการกำกับดูแลการประกอบวิชาชีพ (กกบ.) </w:t>
      </w:r>
    </w:p>
    <w:p w14:paraId="3C3CE8CE" w14:textId="77777777" w:rsidR="00AD4FD4" w:rsidRPr="00035245" w:rsidRDefault="00AD4FD4" w:rsidP="00B24C92">
      <w:pPr>
        <w:pStyle w:val="NoSpacing"/>
        <w:numPr>
          <w:ilvl w:val="0"/>
          <w:numId w:val="30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กระบวนการหลังจากที่มาตรฐานได้รับการเผยแพร่</w:t>
      </w:r>
    </w:p>
    <w:p w14:paraId="07BBF032" w14:textId="77777777" w:rsidR="00610FCE" w:rsidRDefault="00610FCE" w:rsidP="0003524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FA5AF8" w14:textId="77777777" w:rsidR="00AD4FD4" w:rsidRPr="00AA7E9E" w:rsidRDefault="00AD4FD4" w:rsidP="00B24C92">
      <w:pPr>
        <w:pStyle w:val="NoSpacing"/>
        <w:shd w:val="clear" w:color="auto" w:fill="BFBFBF" w:themeFill="background1" w:themeFillShade="BF"/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7E9E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การนำเสนองบการเงิน</w:t>
      </w:r>
      <w:r w:rsidR="00B24C92" w:rsidRPr="00AA7E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B24C92" w:rsidRPr="00AA7E9E">
        <w:rPr>
          <w:rFonts w:ascii="TH SarabunPSK" w:hAnsi="TH SarabunPSK" w:cs="TH SarabunPSK"/>
          <w:b/>
          <w:bCs/>
          <w:sz w:val="36"/>
          <w:szCs w:val="36"/>
        </w:rPr>
        <w:t>IAS 1: Presentation of Financial Statement</w:t>
      </w:r>
      <w:r w:rsidR="00B24C92" w:rsidRPr="00AA7E9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280CDC2" w14:textId="77777777" w:rsidR="00AA7E9E" w:rsidRPr="00AA7E9E" w:rsidRDefault="00B24C92" w:rsidP="00B24C92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627A5F" w14:textId="77777777" w:rsidR="00AD4FD4" w:rsidRDefault="00B24C92" w:rsidP="00AA7E9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มาตรฐานการบัญชี ฉบับที่ 1 </w:t>
      </w:r>
      <w:r w:rsidR="00395D55">
        <w:rPr>
          <w:rFonts w:ascii="TH SarabunPSK" w:hAnsi="TH SarabunPSK" w:cs="TH SarabunPSK" w:hint="cs"/>
          <w:sz w:val="32"/>
          <w:szCs w:val="32"/>
          <w:cs/>
        </w:rPr>
        <w:t>(ปรับปรุง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เรื่อง การนำเสนองบการเงิน กำหนดเกณฑ์การนำเสนองบการเงินที่จัดทำขึ้นเพื่อวัตถุประสงค์ทั่วไป เพื่อให้มั่นใจว่างบการเงินดังกล่าวจะสามารถเปรียบเทียบได้กับงบการเงินงวดก่อน ๆ ของกิจการและงบการเงินของกิจการอื่น </w:t>
      </w:r>
    </w:p>
    <w:p w14:paraId="06FD61C3" w14:textId="77777777" w:rsidR="00B24C92" w:rsidRDefault="00B24C92" w:rsidP="00B24C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งบการเงินที่จัดทำขึ้นเพื่อวัตถุประสงค์ทั่วไป หมายถึง งบการเงินที่จัดทำขึ้นเพื่อสนองความต้องการของผู้ใช้งบการเงินซึ่งไม่อยู่ในฐานะที่จะเรียกร้องให้กิจการจัดทำรายงานที่มีการดัดแปลงตามความต้องการข้อมูลที่เฉพาะเจาะจง</w:t>
      </w:r>
    </w:p>
    <w:p w14:paraId="419C21C0" w14:textId="77777777" w:rsidR="00B24C92" w:rsidRPr="00AA7E9E" w:rsidRDefault="00B24C92" w:rsidP="00B24C92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DC78729" w14:textId="77777777" w:rsidR="00B24C92" w:rsidRPr="00B24C92" w:rsidRDefault="00B24C92" w:rsidP="00B24C9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C92">
        <w:rPr>
          <w:rFonts w:ascii="TH SarabunPSK" w:hAnsi="TH SarabunPSK" w:cs="TH SarabunPSK" w:hint="cs"/>
          <w:b/>
          <w:bCs/>
          <w:sz w:val="32"/>
          <w:szCs w:val="32"/>
          <w:cs/>
        </w:rPr>
        <w:t>จุดมุ่งหมายของงบการเงิน</w:t>
      </w:r>
    </w:p>
    <w:p w14:paraId="0A990385" w14:textId="77777777" w:rsidR="00B24C92" w:rsidRDefault="00B24C92" w:rsidP="00B24C9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งบการเงินเป็นการจำเสนอฐานะการเงินและผลการดำเนินงานทางการเงินของกิจการอย่างมีแบบแผน โดยมีวัตถุประสงค์เพื่อให้ข้อมูลเกี่ยวกับฐานะการเงิน ผลการดำเนินงาน และกระแสเงินสดของกิจการ ซึ่งเป็นประโยชน์ต่อการตัดสินใจเชิงเศรษฐกิจของผู้ใช้งบการเงินกลุ่มต่าง ๆ  ซึ่งงบการเงินให้ข้อมูลทุกข้อดังต่อไปนี้ที่เกี่ยวข้องกับกิจการ</w:t>
      </w:r>
    </w:p>
    <w:p w14:paraId="2B28ADB4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</w:p>
    <w:p w14:paraId="529CA88F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หนี้สิน</w:t>
      </w:r>
    </w:p>
    <w:p w14:paraId="5EFB4B71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ส่วนของเจ้าของ</w:t>
      </w:r>
    </w:p>
    <w:p w14:paraId="698A118E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รายได้และค่าใช้จ่าย รวมถึงกำไรหรือขาดทุน</w:t>
      </w:r>
    </w:p>
    <w:p w14:paraId="70D056D0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เงินทุนที่ได้รับจากผู้เป็นเจ้าของ และการจัดสรรส่วนทุนให้ผู้เป็นเจ้าของในฐานะที่เป็นเจ้าของ และ</w:t>
      </w:r>
    </w:p>
    <w:p w14:paraId="039F6ECA" w14:textId="77777777" w:rsidR="00B24C92" w:rsidRDefault="00B24C92" w:rsidP="00B24C92">
      <w:pPr>
        <w:pStyle w:val="NoSpacing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กระแสเงินสด</w:t>
      </w:r>
    </w:p>
    <w:p w14:paraId="1669ED5D" w14:textId="77777777" w:rsidR="00B24C92" w:rsidRPr="00AA7E9E" w:rsidRDefault="00B24C92" w:rsidP="00B24C92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8C3C22D" w14:textId="77777777" w:rsidR="00B24C92" w:rsidRPr="00B24C92" w:rsidRDefault="00B24C92" w:rsidP="00B24C92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24C92">
        <w:rPr>
          <w:rFonts w:ascii="TH SarabunPSK" w:hAnsi="TH SarabunPSK" w:cs="TH SarabunPSK" w:hint="cs"/>
          <w:b/>
          <w:bCs/>
          <w:sz w:val="32"/>
          <w:szCs w:val="32"/>
          <w:cs/>
        </w:rPr>
        <w:t>งบการเงินฉบับสมบูรณ์</w:t>
      </w:r>
    </w:p>
    <w:p w14:paraId="08FD3DCC" w14:textId="77777777" w:rsidR="00B24C92" w:rsidRDefault="00B24C92" w:rsidP="00B24C9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งบการเงินฉบับสมบูรณ์ประกอบด้วย</w:t>
      </w:r>
    </w:p>
    <w:p w14:paraId="763881EA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 ณ วันสิ้นงวด</w:t>
      </w:r>
    </w:p>
    <w:p w14:paraId="70DCE0CC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งบกำไรขาดทุนและกำไรขาดทุนเบ็ดเสร็จอื่นสำหรับงวด</w:t>
      </w:r>
    </w:p>
    <w:p w14:paraId="64A8D670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งบแสดงการเปลี่ยนแปลงของส่วนของเจ้าของสำหรับงวด</w:t>
      </w:r>
    </w:p>
    <w:p w14:paraId="3C3768EB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งบกระแสเงินสดสำหรับงวด</w:t>
      </w:r>
    </w:p>
    <w:p w14:paraId="34C0DE3B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หมายเหตุประกอบงบการเงิน ประกอบด้วยนโยบายการบัญชีที่สำคัญ และข้อมุลที่ให้คำอธิบายอื่น</w:t>
      </w:r>
    </w:p>
    <w:p w14:paraId="661A559F" w14:textId="77777777" w:rsidR="00B24C92" w:rsidRDefault="00B24C92" w:rsidP="00B24C92">
      <w:pPr>
        <w:pStyle w:val="NoSpacing"/>
        <w:numPr>
          <w:ilvl w:val="0"/>
          <w:numId w:val="32"/>
        </w:num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 ณ วันต้นงวดของงวดก่อน เมื่อกิจการได้นำนโยบายการบัญชีใหม่มาถือปฏิบัติย้อนหลัง หรือการปรับย้อนหลังรายการในงบการเงิน หรือเมื่อกิจการมีการจัดประเภทรายการใหม่ในงบการเงิน</w:t>
      </w:r>
    </w:p>
    <w:p w14:paraId="1B53ACF3" w14:textId="77777777" w:rsidR="004528E0" w:rsidRPr="00AA7E9E" w:rsidRDefault="00B24C92" w:rsidP="00B24C9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28E0"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หลักเกณฑ์สำคัญในการจัดทำและนำเสนองบการเงิน</w:t>
      </w:r>
    </w:p>
    <w:p w14:paraId="741EA73D" w14:textId="77777777" w:rsidR="004528E0" w:rsidRPr="00AA7E9E" w:rsidRDefault="00B24C92" w:rsidP="00B24C92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การดำเนินงานต่อเนื่อง</w:t>
      </w:r>
    </w:p>
    <w:p w14:paraId="5702BB81" w14:textId="77777777" w:rsidR="00B24C92" w:rsidRPr="004528E0" w:rsidRDefault="004528E0" w:rsidP="004528E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 w:hint="cs"/>
          <w:sz w:val="32"/>
          <w:szCs w:val="32"/>
          <w:cs/>
        </w:rPr>
        <w:t>ในการจัดทำงบการเงิน ฝ่ายบริหารของกิจการต้องประเมินความสามารถของกิจการในการดำเนินงานอย่างต่อเนื่องของกิจการ งบการเงินของกิจการต้องจัดทำขึ้นตามเกณฑ์การดำเนินงานต่อเนื่อง เว้นแต่ฝ่ายบริหารมีความตั้งใจจะชำระบัญชี หรือหยุดประกอบธุรกิจ หรือไม่มีทางเลือกที่เป็นไปได้จริงอื่นใดนอกจากชำระบัญชีหรือหยุดประกอบธุรกิจ</w:t>
      </w:r>
    </w:p>
    <w:p w14:paraId="1EE036E1" w14:textId="77777777" w:rsidR="004528E0" w:rsidRPr="00AA7E9E" w:rsidRDefault="004528E0" w:rsidP="004528E0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เกณฑ์คงค้าง</w:t>
      </w:r>
    </w:p>
    <w:p w14:paraId="1AA6289D" w14:textId="77777777" w:rsidR="004528E0" w:rsidRDefault="004528E0" w:rsidP="004528E0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กิจการต้องจัดทำงบการเงินตามเกณฑ์คงค้าง เว้นแต่เป็นข้อมูลกระแสเงินสด กิจการต้องรับรู้รายการบัญชีเมื่อเกิดรายการนั้นขึ้น แม้ว่า ณ วันที่เกิดรายการจะยังไม่ได้รับหรือจ่ายเงินสดก็ตาม กิจการต้องแสดงรายการแต่ละรายการที่มีสาระสำคัญแยกจากกัน แม้ว่าจะมีลักษณะคล้ายคลึงกันก็ตาม (ดังนั้น รายการที่ลักษณะหรือหน้าที่ไม่เหมือนกันที่มีสาระสำคัญต้องแยกแสดงรายการด้วย เว้นแต่รายการเหล่านั้นไม่มีสาระสำคัญ)</w:t>
      </w:r>
    </w:p>
    <w:p w14:paraId="7370BE76" w14:textId="77777777" w:rsidR="003D08D1" w:rsidRPr="003D08D1" w:rsidRDefault="003D08D1" w:rsidP="003D08D1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08D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ความมีสาระสำคัญและการนำเสนอด้วยยอดรวม</w:t>
      </w:r>
    </w:p>
    <w:p w14:paraId="4747B43F" w14:textId="77777777" w:rsidR="003D08D1" w:rsidRDefault="003D08D1" w:rsidP="003D08D1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กิจการต้องนำเสนอรายการที่มีลักษณะคล้ายคลึงกันแต่ละประเภทที่มีสาระสำคัญแยกจากกันในงบการเงิน นอกจากนี้กิจการยังต้องแสดงรายการที่มีลักษณะหรือหน้าที่ที่ไม่คล้ายคลึงกันแต่ละรายการแยกจากกันในงบการเงิน เว้นแต่รายการเหล่านั้นจะไม่มีสาระสำคัญ</w:t>
      </w:r>
    </w:p>
    <w:p w14:paraId="24DAA6A3" w14:textId="77777777" w:rsidR="003D08D1" w:rsidRDefault="003D08D1" w:rsidP="003D08D1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08D1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การหักกลบ</w:t>
      </w:r>
    </w:p>
    <w:p w14:paraId="73377535" w14:textId="77777777" w:rsidR="003D08D1" w:rsidRPr="003D08D1" w:rsidRDefault="003D08D1" w:rsidP="0040098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กิจการต้องไม่นำรายการสินทรัพย์และหนี้สิน หรือรายได้และค่าใช้จ่าย มาหลักกลบกัน นอกจากมารตฐานการรายงานทางการเงินมีข้อกำหนดหรืออนุญาตให้หักกลบได้ เนื่องจากการหักกลบจะทำให้ความเข้าใจในงบการเงินของผู้ใช้</w:t>
      </w:r>
      <w:r w:rsidR="0040098E">
        <w:rPr>
          <w:rFonts w:ascii="TH SarabunPSK" w:hAnsi="TH SarabunPSK" w:cs="TH SarabunPSK" w:hint="cs"/>
          <w:sz w:val="32"/>
          <w:szCs w:val="32"/>
          <w:cs/>
        </w:rPr>
        <w:t>งบการเงินลดลง สำหรับกรณีของการวัดมูลค่าสินทรัพย์ซึ่งแสดงด้วยยอดสุทธิจากบัญชีปรับมูลค่า ไม่ถือเป้นการหักกลบรายการ เช่น การแสดงสินค้าคงเหลือสุทธิจากค่าเผื่อสินค้าล้าสมัย หรือการแสดงยอดลูกหนี้สุทธิจากค่าเผื่อหนี้สงสัยจะสูญ เป็นต้น</w:t>
      </w:r>
    </w:p>
    <w:p w14:paraId="319862B9" w14:textId="77777777" w:rsidR="003D08D1" w:rsidRPr="00522FC8" w:rsidRDefault="003D08D1" w:rsidP="003D08D1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2FC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ความถี่ในการรายงาน</w:t>
      </w:r>
    </w:p>
    <w:p w14:paraId="3E101F69" w14:textId="77777777" w:rsidR="0040098E" w:rsidRDefault="0040098E" w:rsidP="0040098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กิจการต้องนำเสนองบการเงินฉบับสมบูรณ์ (รวมถึงข้อมูลเปรียบเทียบ) อย่างน้อยปีละครั้ง ในกรณีที่มีการเปลี่ยนแปลงวันสิ้นรอบระยะเวลารายงาน และเป็นเหตุให้กิจการนำเสนองบการเงินซึ่งมีระยะเวลาบัญชียาวกว่าหรือสั้นกว่าหนึ่งปี กิจการต้องเปิดเผยข้อมูลดังต่อไปนี้เพิ่มเติมสำหรับงวดนั้น เหตุผลในการใช้งวดที่ยาวหรือสั้นกว่าหนึ่งปี และข้อเท็จจริงทีว่าจำนวนเงินเปรียบเทียบที่แสดงในงบการเงินไม่สามารถนำมาเปรียบเทียบกันได้ทั้งหมด</w:t>
      </w:r>
    </w:p>
    <w:p w14:paraId="0B91CE92" w14:textId="77777777" w:rsidR="003D08D1" w:rsidRPr="00522FC8" w:rsidRDefault="003D08D1" w:rsidP="003D08D1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2FC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ข้อมูลเปรียบเทียบ</w:t>
      </w:r>
    </w:p>
    <w:p w14:paraId="73AE7F31" w14:textId="77777777" w:rsidR="0040098E" w:rsidRDefault="0040098E" w:rsidP="0040098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ในการนำเสนองบการเงิน กิจการต้องเปิดเผยข้อมูลเปรียบเทียบของงวดก่อนสำหรับทุกรายการที่แสดงจำนวนเงินในงบการเงินงวดปัจจุบัน เรียกว่า ข้อมูลเปรียบเทียบขั้นต่ำ กิจการต้องรวมข้อมูลเปรียบเทียบที่เป็นข้อมูลเชิงบรรยายและพรรณา หากข้อมูลนั้นช่วยให้ผู้ใช้งบการเงินสามารถเข้าใจงบการเงินของงวดปัจจุบันได้</w:t>
      </w:r>
    </w:p>
    <w:p w14:paraId="085277EF" w14:textId="77777777" w:rsidR="0040098E" w:rsidRDefault="0040098E" w:rsidP="0040098E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กิจการอาจแสดงข้อมูลเปรียบเทียบเพิ่มเติมจกาข้อมูลเปรียบเทียบขั้นต่ำตามที่กำหนดในมาตรฐานการรายงานทางการเงิน ตัวอย่างเช่น กิจการอาจนำเสนองบงวดที่สามของงบกำไรขาดทุนและกำไรขาดทุนเบ็ดเสร็จอื่น (โดยนำเสนองวดปัจจุบัน งวดก่อน และงวดที่จะเปรียบเทียบเพิ่มเติมอีกหนึ่งงวด) อย่างไรก็ตาม กิจการไม่จำเป็นต้องนำเสนองบงวดที่สามของงบแสดงฐานะการเงิน งบกระแสเงินสด หรืองบแสดงการเปลี่ยนแปลงส่วนของเจ้าของเปรียบเทียบ แต่ทั้งนี้ กิจการต้องแสดงหมายเหตุประกอบงบการเงินสำหรับข้อมูลเปรียบเทียบที่เกี่ยวข้องกับงบกำไรขาดทุนและกำไรขาดทุนเบ็ดเสร็จอื่นที่นำเสนอเพิ่มเติม</w:t>
      </w:r>
    </w:p>
    <w:p w14:paraId="5ECFCC7C" w14:textId="77777777" w:rsidR="003D08D1" w:rsidRPr="00522FC8" w:rsidRDefault="003D08D1" w:rsidP="003D08D1">
      <w:pPr>
        <w:pStyle w:val="NoSpacing"/>
        <w:numPr>
          <w:ilvl w:val="0"/>
          <w:numId w:val="33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2FC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ความสม่ำเสมอในการนำเสนอ</w:t>
      </w:r>
    </w:p>
    <w:p w14:paraId="64E4A7E2" w14:textId="77777777" w:rsidR="003D08D1" w:rsidRDefault="002A4199" w:rsidP="00522FC8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กิจการต้องนำเสนอและจัดประเภทรายการในงบการเงินในลักษณะเดียวกันในทุกงวด ยกเว้นกรณีใดกรณีหนึ่งดังต่อไปนี้ ลักษณะการดำเนินงานของกิจการมีการเปลี่ยนแปลงอย่างมีนัยสำคัญ หรือมีการทบทวนงบการเงินแล้ว</w:t>
      </w:r>
      <w:r w:rsidR="00522FC8">
        <w:rPr>
          <w:rFonts w:ascii="TH SarabunPSK" w:hAnsi="TH SarabunPSK" w:cs="TH SarabunPSK" w:hint="cs"/>
          <w:sz w:val="32"/>
          <w:szCs w:val="32"/>
          <w:cs/>
        </w:rPr>
        <w:t>มีความชัดเจนว่าการนำเสนอและการจัดประเภทรายการในงบการเงินแบบ</w:t>
      </w:r>
      <w:r w:rsidR="00522FC8">
        <w:rPr>
          <w:rFonts w:ascii="TH SarabunPSK" w:hAnsi="TH SarabunPSK" w:cs="TH SarabunPSK" w:hint="cs"/>
          <w:sz w:val="32"/>
          <w:szCs w:val="32"/>
          <w:cs/>
        </w:rPr>
        <w:lastRenderedPageBreak/>
        <w:t>ใหม่จะทำให้การนำเสนองบการเงินมีความเหมาะสมยิ่งขึ้น หรือมาตรฐานการรายงานทางการเงินกำหนดให้มีการเปลี่ยนแปลงการนำเสนองบการเงิน</w:t>
      </w:r>
    </w:p>
    <w:p w14:paraId="33096617" w14:textId="77777777" w:rsidR="00522FC8" w:rsidRDefault="00522FC8" w:rsidP="00522FC8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A9E43CB" w14:textId="77777777" w:rsidR="004528E0" w:rsidRPr="00522FC8" w:rsidRDefault="003D08D1" w:rsidP="00522FC8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08D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โครงสร้างและเนื้อหาของงบการเงิน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49B8880" w14:textId="77777777" w:rsidR="004528E0" w:rsidRPr="004528E0" w:rsidRDefault="004528E0" w:rsidP="00EA64D7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2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งบแสดงฐานะการเงิน </w:t>
      </w:r>
    </w:p>
    <w:p w14:paraId="0DD09AD4" w14:textId="77777777" w:rsidR="004528E0" w:rsidRDefault="004528E0" w:rsidP="00EA64D7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ข้อมูลที่ต้องนำเสนอในงบแสดงฐานะการเงิน มีดังต่อไปนี้</w:t>
      </w:r>
    </w:p>
    <w:p w14:paraId="16D0621A" w14:textId="77777777" w:rsid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เงินสดและรายการเทียบเท่าเงินสด</w:t>
      </w:r>
    </w:p>
    <w:p w14:paraId="535043EE" w14:textId="77777777" w:rsid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ลูกหนี้การค้าและลูกหนี้อื่น</w:t>
      </w:r>
    </w:p>
    <w:p w14:paraId="494ADC0D" w14:textId="77777777" w:rsid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สินค้าคงเหลือ</w:t>
      </w:r>
    </w:p>
    <w:p w14:paraId="57E8A95A" w14:textId="77777777" w:rsid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สินทรัพย์ชีวภาพ ภายในขอบเขตของมาตรฐานการบัญชี ฉบับที่ 41 (ปรับปรุง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D55">
        <w:rPr>
          <w:rFonts w:ascii="TH SarabunPSK" w:hAnsi="TH SarabunPSK" w:cs="TH SarabunPSK"/>
          <w:sz w:val="32"/>
          <w:szCs w:val="32"/>
          <w:cs/>
        </w:rPr>
        <w:t>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4528E0">
        <w:rPr>
          <w:rFonts w:ascii="TH SarabunPSK" w:hAnsi="TH SarabunPSK" w:cs="TH SarabunPSK"/>
          <w:sz w:val="32"/>
          <w:szCs w:val="32"/>
          <w:cs/>
        </w:rPr>
        <w:t>) เรื่อง เกษตรกรรม (เมื่อมีการประกาศใช้)</w:t>
      </w:r>
    </w:p>
    <w:p w14:paraId="13B5B83E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เงินลงทุนซึ่งบันทึกโดยใช้วิธีส่วนได้เสีย</w:t>
      </w:r>
    </w:p>
    <w:p w14:paraId="3D69CE22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สินทรัพย์ทางการเงิน </w:t>
      </w:r>
    </w:p>
    <w:p w14:paraId="1F15BD41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สินทรัพย์ไม่มีตัวตน</w:t>
      </w:r>
    </w:p>
    <w:p w14:paraId="200A245B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อสังหาริมทรัพย์เพื่อการลงทุน</w:t>
      </w:r>
    </w:p>
    <w:p w14:paraId="4021844F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ที่ดิน อาคารและอุปกรณ์</w:t>
      </w:r>
    </w:p>
    <w:p w14:paraId="60DDAEF4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ยอด</w:t>
      </w:r>
      <w:r>
        <w:rPr>
          <w:rFonts w:ascii="TH SarabunPSK" w:hAnsi="TH SarabunPSK" w:cs="TH SarabunPSK"/>
          <w:sz w:val="32"/>
          <w:szCs w:val="32"/>
          <w:cs/>
        </w:rPr>
        <w:t>รวมของสินทรัพย์ที่จัดประเภทเป็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4528E0">
        <w:rPr>
          <w:rFonts w:ascii="TH SarabunPSK" w:hAnsi="TH SarabunPSK" w:cs="TH SarabunPSK"/>
          <w:sz w:val="32"/>
          <w:szCs w:val="32"/>
          <w:cs/>
        </w:rPr>
        <w:t>สินทรัพย์ที่ถือไว้เพื่อขายและสินทรัพย์ที่</w:t>
      </w:r>
      <w:r>
        <w:rPr>
          <w:rFonts w:ascii="TH SarabunPSK" w:hAnsi="TH SarabunPSK" w:cs="TH SarabunPSK"/>
          <w:sz w:val="32"/>
          <w:szCs w:val="32"/>
          <w:cs/>
        </w:rPr>
        <w:t>รวมอยู่ในกลุ่มสินทรัพย์ที่จะจ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หน่ายซึ่งจัดประเภทเป็</w:t>
      </w:r>
      <w:r w:rsidRPr="004528E0">
        <w:rPr>
          <w:rFonts w:ascii="TH SarabunPSK" w:hAnsi="TH SarabunPSK" w:cs="TH SarabunPSK"/>
          <w:sz w:val="32"/>
          <w:szCs w:val="32"/>
          <w:cs/>
        </w:rPr>
        <w:t>นสินทรัพย์ที่ถือไว้เพื่อขายตามมาตรฐานการรายงานทาง</w:t>
      </w:r>
      <w:r w:rsidR="00395D55">
        <w:rPr>
          <w:rFonts w:ascii="TH SarabunPSK" w:hAnsi="TH SarabunPSK" w:cs="TH SarabunPSK"/>
          <w:sz w:val="32"/>
          <w:szCs w:val="32"/>
          <w:cs/>
        </w:rPr>
        <w:t>การเงิน ฉบับที่ 5 (ปรับปรุง 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4528E0">
        <w:rPr>
          <w:rFonts w:ascii="TH SarabunPSK" w:hAnsi="TH SarabunPSK" w:cs="TH SarabunPSK"/>
          <w:sz w:val="32"/>
          <w:szCs w:val="32"/>
          <w:cs/>
        </w:rPr>
        <w:t>) เรื่อง สินทรัพย์</w:t>
      </w:r>
      <w:r>
        <w:rPr>
          <w:rFonts w:ascii="TH SarabunPSK" w:hAnsi="TH SarabunPSK" w:cs="TH SarabunPSK"/>
          <w:sz w:val="32"/>
          <w:szCs w:val="32"/>
          <w:cs/>
        </w:rPr>
        <w:t>ไม่หมุนเวียนทีถือไว้เพ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>
        <w:rPr>
          <w:rFonts w:ascii="TH SarabunPSK" w:hAnsi="TH SarabunPSK" w:cs="TH SarabunPSK"/>
          <w:sz w:val="32"/>
          <w:szCs w:val="32"/>
          <w:cs/>
        </w:rPr>
        <w:t>ขายและการด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528E0">
        <w:rPr>
          <w:rFonts w:ascii="TH SarabunPSK" w:hAnsi="TH SarabunPSK" w:cs="TH SarabunPSK"/>
          <w:sz w:val="32"/>
          <w:szCs w:val="32"/>
          <w:cs/>
        </w:rPr>
        <w:t>ยกเลิก</w:t>
      </w:r>
    </w:p>
    <w:p w14:paraId="338DA1D4" w14:textId="77777777" w:rsidR="004528E0" w:rsidRPr="004528E0" w:rsidRDefault="004528E0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528E0">
        <w:rPr>
          <w:rFonts w:ascii="TH SarabunPSK" w:hAnsi="TH SarabunPSK" w:cs="TH SarabunPSK"/>
          <w:sz w:val="32"/>
          <w:szCs w:val="32"/>
          <w:cs/>
        </w:rPr>
        <w:t>เจ้าหนี้การค้าและเจ้าหนี้อื่น</w:t>
      </w:r>
    </w:p>
    <w:p w14:paraId="5B861E07" w14:textId="77777777" w:rsidR="004528E0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ประมาณการหนี้สิ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33ACE7B" w14:textId="77777777" w:rsid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69D1">
        <w:rPr>
          <w:rFonts w:ascii="TH SarabunPSK" w:hAnsi="TH SarabunPSK" w:cs="TH SarabunPSK"/>
          <w:sz w:val="32"/>
          <w:szCs w:val="32"/>
          <w:cs/>
        </w:rPr>
        <w:t xml:space="preserve">หนี้สินทางการเงิน </w:t>
      </w:r>
    </w:p>
    <w:p w14:paraId="421019A7" w14:textId="77777777" w:rsidR="008569D1" w:rsidRP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69D1">
        <w:rPr>
          <w:rFonts w:ascii="TH SarabunPSK" w:hAnsi="TH SarabunPSK" w:cs="TH SarabunPSK"/>
          <w:sz w:val="32"/>
          <w:szCs w:val="32"/>
          <w:cs/>
        </w:rPr>
        <w:t>หนี้สินและสินทรัพย์ภาษีเงินได้ส</w:t>
      </w:r>
      <w:r w:rsidRPr="008569D1"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หรับงวดปัจจุบันตามที่ก</w:t>
      </w:r>
      <w:r w:rsidRPr="008569D1"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หนดในมาตรฐานกา</w:t>
      </w:r>
      <w:r w:rsidR="00395D55">
        <w:rPr>
          <w:rFonts w:ascii="TH SarabunPSK" w:hAnsi="TH SarabunPSK" w:cs="TH SarabunPSK"/>
          <w:sz w:val="32"/>
          <w:szCs w:val="32"/>
          <w:cs/>
        </w:rPr>
        <w:t>รบัญชี ฉบับที่ 12 (ปรับปรุง 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8569D1">
        <w:rPr>
          <w:rFonts w:ascii="TH SarabunPSK" w:hAnsi="TH SarabunPSK" w:cs="TH SarabunPSK"/>
          <w:sz w:val="32"/>
          <w:szCs w:val="32"/>
          <w:cs/>
        </w:rPr>
        <w:t>) เรื่อง ภาษีเงินได้ (เมื่อมีการประกาศใช้)</w:t>
      </w:r>
    </w:p>
    <w:p w14:paraId="7EB4F4C1" w14:textId="77777777" w:rsidR="008569D1" w:rsidRP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569D1">
        <w:rPr>
          <w:rFonts w:ascii="TH SarabunPSK" w:hAnsi="TH SarabunPSK" w:cs="TH SarabunPSK"/>
          <w:sz w:val="32"/>
          <w:szCs w:val="32"/>
          <w:cs/>
        </w:rPr>
        <w:t>หนี้สินภาษีเงินได้รอการตัดบัญชีและสินทรัพย์ภาษีเงินได้รอการตัดบัญชีตามที่ก</w:t>
      </w:r>
      <w:r w:rsidRPr="008569D1"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หนดในมาตรฐานการบัญชี ฉบับที่ 12 (ปรับ</w:t>
      </w:r>
      <w:r w:rsidR="00395D55">
        <w:rPr>
          <w:rFonts w:ascii="TH SarabunPSK" w:hAnsi="TH SarabunPSK" w:cs="TH SarabunPSK"/>
          <w:sz w:val="32"/>
          <w:szCs w:val="32"/>
          <w:cs/>
        </w:rPr>
        <w:t>ปรุง 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8569D1">
        <w:rPr>
          <w:rFonts w:ascii="TH SarabunPSK" w:hAnsi="TH SarabunPSK" w:cs="TH SarabunPSK"/>
          <w:sz w:val="32"/>
          <w:szCs w:val="32"/>
          <w:cs/>
        </w:rPr>
        <w:t>) เรื่อง ภาษีเงินได้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69D1">
        <w:rPr>
          <w:rFonts w:ascii="TH SarabunPSK" w:hAnsi="TH SarabunPSK" w:cs="TH SarabunPSK"/>
          <w:sz w:val="32"/>
          <w:szCs w:val="32"/>
          <w:cs/>
        </w:rPr>
        <w:t>(เมื่อมีการประกาศใช้)</w:t>
      </w:r>
    </w:p>
    <w:p w14:paraId="7F1E8F30" w14:textId="77777777" w:rsidR="008569D1" w:rsidRP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หนี้</w:t>
      </w:r>
      <w:r w:rsidRPr="008569D1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ินที่รวมในกลุ่มสินทรัพย์ที่จะจ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หน่ายที่จัดประเภทเป็</w:t>
      </w:r>
      <w:r w:rsidRPr="008569D1">
        <w:rPr>
          <w:rFonts w:ascii="TH SarabunPSK" w:hAnsi="TH SarabunPSK" w:cs="TH SarabunPSK"/>
          <w:sz w:val="32"/>
          <w:szCs w:val="32"/>
          <w:cs/>
        </w:rPr>
        <w:t>นสินทรัพย์ที่ถือไว้เพื่อขายตามมาตรฐานการรายงานทาง</w:t>
      </w:r>
      <w:r w:rsidR="00395D55">
        <w:rPr>
          <w:rFonts w:ascii="TH SarabunPSK" w:hAnsi="TH SarabunPSK" w:cs="TH SarabunPSK"/>
          <w:sz w:val="32"/>
          <w:szCs w:val="32"/>
          <w:cs/>
        </w:rPr>
        <w:t>การเงิน ฉบับที่ 5 (ปรับปรุง 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8569D1">
        <w:rPr>
          <w:rFonts w:ascii="TH SarabunPSK" w:hAnsi="TH SarabunPSK" w:cs="TH SarabunPSK"/>
          <w:sz w:val="32"/>
          <w:szCs w:val="32"/>
          <w:cs/>
        </w:rPr>
        <w:t>) เรื่อง สินทรัพย์ไม่หมุ</w:t>
      </w:r>
      <w:r>
        <w:rPr>
          <w:rFonts w:ascii="TH SarabunPSK" w:hAnsi="TH SarabunPSK" w:cs="TH SarabunPSK"/>
          <w:sz w:val="32"/>
          <w:szCs w:val="32"/>
          <w:cs/>
        </w:rPr>
        <w:t>นเวียนที่ถือไว้เพื่อขายและการด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เนินงานที่ยกเลิก (เมื่อมีการประกาศใช้)</w:t>
      </w:r>
    </w:p>
    <w:p w14:paraId="52682709" w14:textId="77777777" w:rsidR="008569D1" w:rsidRP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ส่วนได้เสียที่ไม่มีอ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นาจควบคุมที่แสดงในส่วนของเจ้าของ และ</w:t>
      </w:r>
    </w:p>
    <w:p w14:paraId="00AE7531" w14:textId="77777777" w:rsidR="008569D1" w:rsidRDefault="008569D1" w:rsidP="00EA64D7">
      <w:pPr>
        <w:pStyle w:val="NoSpacing"/>
        <w:numPr>
          <w:ilvl w:val="0"/>
          <w:numId w:val="3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ทุนที่ออกจ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หน่าย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569D1">
        <w:rPr>
          <w:rFonts w:ascii="TH SarabunPSK" w:hAnsi="TH SarabunPSK" w:cs="TH SarabunPSK"/>
          <w:sz w:val="32"/>
          <w:szCs w:val="32"/>
          <w:cs/>
        </w:rPr>
        <w:t>รองต่างๆ ที</w:t>
      </w:r>
      <w:r>
        <w:rPr>
          <w:rFonts w:ascii="TH SarabunPSK" w:hAnsi="TH SarabunPSK" w:cs="TH SarabunPSK"/>
          <w:sz w:val="32"/>
          <w:szCs w:val="32"/>
          <w:cs/>
        </w:rPr>
        <w:t>่จัดสรรให้แก่ผู้เป็</w:t>
      </w:r>
      <w:r w:rsidRPr="008569D1">
        <w:rPr>
          <w:rFonts w:ascii="TH SarabunPSK" w:hAnsi="TH SarabunPSK" w:cs="TH SarabunPSK"/>
          <w:sz w:val="32"/>
          <w:szCs w:val="32"/>
          <w:cs/>
        </w:rPr>
        <w:t>นเจ้าของของบริษัทใหญ่</w:t>
      </w:r>
    </w:p>
    <w:p w14:paraId="3FD28203" w14:textId="77777777" w:rsidR="00EA64D7" w:rsidRPr="00522FC8" w:rsidRDefault="00EA64D7" w:rsidP="00EA64D7">
      <w:pPr>
        <w:pStyle w:val="NoSpacing"/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09D28330" w14:textId="77777777" w:rsidR="00EA64D7" w:rsidRPr="00EA64D7" w:rsidRDefault="00EA64D7" w:rsidP="00EA64D7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A64D7">
        <w:rPr>
          <w:rFonts w:ascii="TH SarabunPSK" w:hAnsi="TH SarabunPSK" w:cs="TH SarabunPSK"/>
          <w:b/>
          <w:bCs/>
          <w:sz w:val="32"/>
          <w:szCs w:val="32"/>
          <w:cs/>
        </w:rPr>
        <w:t>ความแตกต่างระหว่างรายการหมุนเวียนกับรายการไม่หมุนเวียน</w:t>
      </w:r>
    </w:p>
    <w:p w14:paraId="6BFF7C10" w14:textId="77777777" w:rsidR="00EA64D7" w:rsidRPr="00EA64D7" w:rsidRDefault="00EA64D7" w:rsidP="00EA64D7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t>กิ</w:t>
      </w:r>
      <w:r>
        <w:rPr>
          <w:rFonts w:ascii="TH SarabunPSK" w:hAnsi="TH SarabunPSK" w:cs="TH SarabunPSK"/>
          <w:sz w:val="32"/>
          <w:szCs w:val="32"/>
          <w:cs/>
        </w:rPr>
        <w:t>จการต้องแยกแสดงสินทรัพย์และหนี้สิน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EA64D7">
        <w:rPr>
          <w:rFonts w:ascii="TH SarabunPSK" w:hAnsi="TH SarabunPSK" w:cs="TH SarabunPSK"/>
          <w:sz w:val="32"/>
          <w:szCs w:val="32"/>
          <w:cs/>
        </w:rPr>
        <w:t>นรายการหมุนเวียนและไม่หมุนเวียนใน</w:t>
      </w:r>
      <w:r>
        <w:rPr>
          <w:rFonts w:ascii="TH SarabunPSK" w:hAnsi="TH SarabunPSK" w:cs="TH SarabunPSK"/>
          <w:sz w:val="32"/>
          <w:szCs w:val="32"/>
          <w:cs/>
        </w:rPr>
        <w:t>งบแสดงฐานะการเงิน</w:t>
      </w:r>
      <w:r w:rsidRPr="00EA64D7">
        <w:rPr>
          <w:rFonts w:ascii="TH SarabunPSK" w:hAnsi="TH SarabunPSK" w:cs="TH SarabunPSK"/>
          <w:sz w:val="32"/>
          <w:szCs w:val="32"/>
          <w:cs/>
        </w:rPr>
        <w:t xml:space="preserve"> เว้นแต่การแสดงรายการตามสภาพคล่องจะมีความน่</w:t>
      </w:r>
      <w:r>
        <w:rPr>
          <w:rFonts w:ascii="TH SarabunPSK" w:hAnsi="TH SarabunPSK" w:cs="TH SarabunPSK"/>
          <w:sz w:val="32"/>
          <w:szCs w:val="32"/>
          <w:cs/>
        </w:rPr>
        <w:t>าเชื่อถือและมีความเกี่ยวข้องมาก</w:t>
      </w:r>
      <w:r w:rsidRPr="00EA64D7">
        <w:rPr>
          <w:rFonts w:ascii="TH SarabunPSK" w:hAnsi="TH SarabunPSK" w:cs="TH SarabunPSK"/>
          <w:sz w:val="32"/>
          <w:szCs w:val="32"/>
          <w:cs/>
        </w:rPr>
        <w:t>หากกิจการปฏิบัติตามข้อยกเว้นนี้ สินทรัพย</w:t>
      </w:r>
      <w:r>
        <w:rPr>
          <w:rFonts w:ascii="TH SarabunPSK" w:hAnsi="TH SarabunPSK" w:cs="TH SarabunPSK"/>
          <w:sz w:val="32"/>
          <w:szCs w:val="32"/>
          <w:cs/>
        </w:rPr>
        <w:t>์และหนี้สินทั้งหมดต้องแสดงตามล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ดับของสภาพคล่อง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ไม่ว่าสินทรัพย์และหนี้สินจะน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เสนอไว้ด้วยวิธีใดก็ตากิจการต้องเปิดเผยจ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นวนที่คาดว่า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จะได้รับคืนหรือจ่ายช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ะในระยะเวลาเกินกว่า 12 เดือน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หรับรายการสินทรัพย์และ</w:t>
      </w:r>
      <w:r>
        <w:rPr>
          <w:rFonts w:ascii="TH SarabunPSK" w:hAnsi="TH SarabunPSK" w:cs="TH SarabunPSK"/>
          <w:sz w:val="32"/>
          <w:szCs w:val="32"/>
          <w:cs/>
        </w:rPr>
        <w:t>หนี้สิน</w:t>
      </w:r>
      <w:r w:rsidRPr="00EA64D7">
        <w:rPr>
          <w:rFonts w:ascii="TH SarabunPSK" w:hAnsi="TH SarabunPSK" w:cs="TH SarabunPSK"/>
          <w:sz w:val="32"/>
          <w:szCs w:val="32"/>
          <w:cs/>
        </w:rPr>
        <w:t>แต่ละบรรทัดซึ่งได้รวมยอดคงเหลือส่ว</w:t>
      </w:r>
      <w:r>
        <w:rPr>
          <w:rFonts w:ascii="TH SarabunPSK" w:hAnsi="TH SarabunPSK" w:cs="TH SarabunPSK"/>
          <w:sz w:val="32"/>
          <w:szCs w:val="32"/>
          <w:cs/>
        </w:rPr>
        <w:t>นที่คาดว่าจะได้รับคืนหรือจ่ายช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ระดังนี้</w:t>
      </w:r>
    </w:p>
    <w:p w14:paraId="4347516C" w14:textId="77777777" w:rsidR="00EA64D7" w:rsidRDefault="00EA64D7" w:rsidP="00EA64D7">
      <w:pPr>
        <w:pStyle w:val="NoSpacing"/>
        <w:numPr>
          <w:ilvl w:val="0"/>
          <w:numId w:val="3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t>ไม่เกิน 12 เดือน นับจากรอบระยะเวลารายงาน และ</w:t>
      </w:r>
    </w:p>
    <w:p w14:paraId="220B6D62" w14:textId="77777777" w:rsidR="00EA64D7" w:rsidRDefault="00EA64D7" w:rsidP="00EA64D7">
      <w:pPr>
        <w:pStyle w:val="NoSpacing"/>
        <w:numPr>
          <w:ilvl w:val="0"/>
          <w:numId w:val="3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t>เกินกว่า 12 เดือน นับจากรอบระยะเวลารายงาน</w:t>
      </w:r>
    </w:p>
    <w:p w14:paraId="2B701794" w14:textId="77777777" w:rsidR="00EA64D7" w:rsidRDefault="00EA64D7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06454D7B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2BBA0A74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1B2FC269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1241E773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0558EE30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3FB65EE3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5262EDD3" w14:textId="77777777" w:rsid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384A9CCE" w14:textId="77777777" w:rsidR="00522FC8" w:rsidRPr="00522FC8" w:rsidRDefault="00522FC8" w:rsidP="00EA64D7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p w14:paraId="216E6CEB" w14:textId="77777777" w:rsidR="00EA64D7" w:rsidRPr="00EA64D7" w:rsidRDefault="00EA64D7" w:rsidP="00EA64D7">
      <w:pPr>
        <w:pStyle w:val="NoSpacing"/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A64D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การจัดประเภทสินทรัพย์เป็นรายการหมุเวียนและไม่หมุนเวียน</w:t>
      </w:r>
    </w:p>
    <w:p w14:paraId="2455444C" w14:textId="77777777" w:rsidR="00EA64D7" w:rsidRDefault="00EA64D7" w:rsidP="00EA64D7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กิจการต้องจัดประเภทสินทรัพย์เป็</w:t>
      </w:r>
      <w:r w:rsidRPr="00EA64D7">
        <w:rPr>
          <w:rFonts w:ascii="TH SarabunPSK" w:hAnsi="TH SarabunPSK" w:cs="TH SarabunPSK"/>
          <w:sz w:val="32"/>
          <w:szCs w:val="32"/>
          <w:cs/>
        </w:rPr>
        <w:t>นสินทรัพย์</w:t>
      </w:r>
      <w:r>
        <w:rPr>
          <w:rFonts w:ascii="TH SarabunPSK" w:hAnsi="TH SarabunPSK" w:cs="TH SarabunPSK"/>
          <w:sz w:val="32"/>
          <w:szCs w:val="32"/>
          <w:cs/>
        </w:rPr>
        <w:t>หมุนเวียนเมื่อสินทรัพย์นั้นเป็</w:t>
      </w:r>
      <w:r w:rsidRPr="00EA64D7">
        <w:rPr>
          <w:rFonts w:ascii="TH SarabunPSK" w:hAnsi="TH SarabunPSK" w:cs="TH SarabunPSK"/>
          <w:sz w:val="32"/>
          <w:szCs w:val="32"/>
          <w:cs/>
        </w:rPr>
        <w:t>นไปตามเงื่อนไขข้อใดข้อหนึ่งต่อไปนี้</w:t>
      </w:r>
    </w:p>
    <w:p w14:paraId="7629D1AD" w14:textId="77777777" w:rsidR="00EA64D7" w:rsidRDefault="00EA64D7" w:rsidP="00EA64D7">
      <w:pPr>
        <w:pStyle w:val="NoSpacing"/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t>คาดว</w:t>
      </w:r>
      <w:r>
        <w:rPr>
          <w:rFonts w:ascii="TH SarabunPSK" w:hAnsi="TH SarabunPSK" w:cs="TH SarabunPSK"/>
          <w:sz w:val="32"/>
          <w:szCs w:val="32"/>
          <w:cs/>
        </w:rPr>
        <w:t>่าจะได้รับประโยชน์ หรือตั้งใจส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หรับขายหรือใช้ภายในรอบระยะเวลา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เนินงานตามปกติของกิจการ</w:t>
      </w:r>
    </w:p>
    <w:p w14:paraId="3D5DD149" w14:textId="77777777" w:rsidR="00EA64D7" w:rsidRDefault="00EA64D7" w:rsidP="00EA64D7">
      <w:pPr>
        <w:pStyle w:val="NoSpacing"/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lastRenderedPageBreak/>
        <w:t>ถื</w:t>
      </w:r>
      <w:r>
        <w:rPr>
          <w:rFonts w:ascii="TH SarabunPSK" w:hAnsi="TH SarabunPSK" w:cs="TH SarabunPSK"/>
          <w:sz w:val="32"/>
          <w:szCs w:val="32"/>
          <w:cs/>
        </w:rPr>
        <w:t>อสินทรัพย์โดยมีวัตถุประสงค์หลัก</w:t>
      </w:r>
      <w:r w:rsidRPr="00EA64D7">
        <w:rPr>
          <w:rFonts w:ascii="TH SarabunPSK" w:hAnsi="TH SarabunPSK" w:cs="TH SarabunPSK"/>
          <w:sz w:val="32"/>
          <w:szCs w:val="32"/>
          <w:cs/>
        </w:rPr>
        <w:t>ถือไว้เพื่อค้า</w:t>
      </w:r>
    </w:p>
    <w:p w14:paraId="5332A5AD" w14:textId="77777777" w:rsidR="00EA64D7" w:rsidRDefault="00EA64D7" w:rsidP="00EA64D7">
      <w:pPr>
        <w:pStyle w:val="NoSpacing"/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A64D7">
        <w:rPr>
          <w:rFonts w:ascii="TH SarabunPSK" w:hAnsi="TH SarabunPSK" w:cs="TH SarabunPSK"/>
          <w:sz w:val="32"/>
          <w:szCs w:val="32"/>
          <w:cs/>
        </w:rPr>
        <w:t>คาดว่าจะได้รับประโยชน์จากสินทรัพย์ภายใน 12 เดือนหลังจากรอบระยะเวลารายงาน หรือ</w:t>
      </w:r>
    </w:p>
    <w:p w14:paraId="590AB49D" w14:textId="77777777" w:rsidR="00AA7E9E" w:rsidRDefault="00EA64D7" w:rsidP="00EA64D7">
      <w:pPr>
        <w:pStyle w:val="NoSpacing"/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สินทรัพย์ที่เป็</w:t>
      </w:r>
      <w:r w:rsidRPr="00EA64D7">
        <w:rPr>
          <w:rFonts w:ascii="TH SarabunPSK" w:hAnsi="TH SarabunPSK" w:cs="TH SarabunPSK"/>
          <w:sz w:val="32"/>
          <w:szCs w:val="32"/>
          <w:cs/>
        </w:rPr>
        <w:t xml:space="preserve">นเงินสดหรือรายการเทียบเท่าเงินสด (ตามที่ได้นิยามไว้ในมาตรฐานการบัญชี ฉบับที่ 7 </w:t>
      </w:r>
      <w:r w:rsidR="00395D55">
        <w:rPr>
          <w:rFonts w:ascii="TH SarabunPSK" w:hAnsi="TH SarabunPSK" w:cs="TH SarabunPSK"/>
          <w:sz w:val="32"/>
          <w:szCs w:val="32"/>
          <w:cs/>
        </w:rPr>
        <w:t>(ปรับปรุง 25</w:t>
      </w:r>
      <w:r w:rsidR="00395D55">
        <w:rPr>
          <w:rFonts w:ascii="TH SarabunPSK" w:hAnsi="TH SarabunPSK" w:cs="TH SarabunPSK" w:hint="cs"/>
          <w:sz w:val="32"/>
          <w:szCs w:val="32"/>
          <w:cs/>
        </w:rPr>
        <w:t>61</w:t>
      </w:r>
      <w:r w:rsidRPr="00EA64D7">
        <w:rPr>
          <w:rFonts w:ascii="TH SarabunPSK" w:hAnsi="TH SarabunPSK" w:cs="TH SarabunPSK"/>
          <w:sz w:val="32"/>
          <w:szCs w:val="32"/>
          <w:cs/>
        </w:rPr>
        <w:t>) เรื่อง งบกระแสเงินสด และไม่มีข้อจ</w:t>
      </w:r>
      <w:r w:rsidRPr="00EA64D7">
        <w:rPr>
          <w:rFonts w:ascii="TH SarabunPSK" w:hAnsi="TH SarabunPSK" w:cs="TH SarabunPSK" w:hint="cs"/>
          <w:sz w:val="32"/>
          <w:szCs w:val="32"/>
          <w:cs/>
        </w:rPr>
        <w:t>ำ</w:t>
      </w:r>
      <w:r w:rsidRPr="00EA64D7">
        <w:rPr>
          <w:rFonts w:ascii="TH SarabunPSK" w:hAnsi="TH SarabunPSK" w:cs="TH SarabunPSK"/>
          <w:sz w:val="32"/>
          <w:szCs w:val="32"/>
          <w:cs/>
        </w:rPr>
        <w:t>กัดในการแลกเปลี่ยนหรือการ</w:t>
      </w:r>
      <w:r w:rsidRPr="00EA64D7">
        <w:rPr>
          <w:rFonts w:ascii="TH SarabunPSK" w:hAnsi="TH SarabunPSK" w:cs="TH SarabunPSK" w:hint="cs"/>
          <w:sz w:val="32"/>
          <w:szCs w:val="32"/>
          <w:cs/>
        </w:rPr>
        <w:t>ชำ</w:t>
      </w:r>
      <w:r w:rsidRPr="00EA64D7">
        <w:rPr>
          <w:rFonts w:ascii="TH SarabunPSK" w:hAnsi="TH SarabunPSK" w:cs="TH SarabunPSK"/>
          <w:sz w:val="32"/>
          <w:szCs w:val="32"/>
          <w:cs/>
        </w:rPr>
        <w:t>ระหนี้สินภายในระยะเวลาอย่างน้อย 12 เดือนหลังจากรอบระยะเวลารายงาน</w:t>
      </w:r>
    </w:p>
    <w:p w14:paraId="0ABFD1EA" w14:textId="77777777" w:rsidR="00EA64D7" w:rsidRPr="00AA7E9E" w:rsidRDefault="00AA7E9E" w:rsidP="00AA7E9E">
      <w:pPr>
        <w:pStyle w:val="NoSpacing"/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="00EA64D7" w:rsidRPr="00AA7E9E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สินทรัพย์ที่ไม่เป็นไปตามเงื่อนไขข้างต้นต้องจัดประเภทเป็นสินทรัพย์ไม่หมุนเวีย</w:t>
      </w:r>
      <w:r w:rsidR="00EA64D7" w:rsidRPr="00AA7E9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22FC8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</w:p>
    <w:sectPr w:rsidR="00EA64D7" w:rsidRPr="00AA7E9E" w:rsidSect="00FB238D">
      <w:footerReference w:type="default" r:id="rId10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47EE" w14:textId="77777777" w:rsidR="00FB238D" w:rsidRDefault="00FB238D" w:rsidP="00090F94">
      <w:pPr>
        <w:spacing w:after="0" w:line="240" w:lineRule="auto"/>
      </w:pPr>
      <w:r>
        <w:separator/>
      </w:r>
    </w:p>
  </w:endnote>
  <w:endnote w:type="continuationSeparator" w:id="0">
    <w:p w14:paraId="17631A16" w14:textId="77777777" w:rsidR="00FB238D" w:rsidRDefault="00FB238D" w:rsidP="000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ayiji MaHaNiYom V1.5">
    <w:altName w:val="Layiji Ma Ha Ni Yom V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3"/>
      <w:gridCol w:w="850"/>
    </w:tblGrid>
    <w:tr w:rsidR="00FE210C" w14:paraId="3BFAFDC2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9E7D172" w14:textId="77777777" w:rsidR="00FE210C" w:rsidRDefault="00000000" w:rsidP="00EA64D7">
          <w:pPr>
            <w:pStyle w:val="Footer"/>
            <w:jc w:val="right"/>
            <w:rPr>
              <w:cs/>
            </w:rPr>
          </w:pPr>
          <w:sdt>
            <w:sdtPr>
              <w:rPr>
                <w:rFonts w:ascii="Cordia New" w:hAnsi="Cordia New"/>
                <w:sz w:val="28"/>
              </w:rPr>
              <w:alias w:val="Company"/>
              <w:id w:val="75971759"/>
              <w:placeholder>
                <w:docPart w:val="D116682462964F62BD0F59AB91DCA89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E210C" w:rsidRPr="00330497">
                <w:rPr>
                  <w:rFonts w:ascii="Cordia New" w:hAnsi="Cordia New"/>
                  <w:sz w:val="28"/>
                </w:rPr>
                <w:t>Intermediate Accounting 1</w:t>
              </w:r>
            </w:sdtContent>
          </w:sdt>
          <w:r w:rsidR="00FE210C">
            <w:t xml:space="preserve"> | </w:t>
          </w:r>
          <w:r w:rsidR="00FE210C">
            <w:rPr>
              <w:rFonts w:hint="cs"/>
              <w:cs/>
            </w:rPr>
            <w:t>บทที่ 1 กรอบแนวคิดสำหรับการรายงานทางการเงิน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D5AB5BE" w14:textId="77777777" w:rsidR="00FE210C" w:rsidRPr="00E940D3" w:rsidRDefault="00FE210C" w:rsidP="00330497">
          <w:pPr>
            <w:pStyle w:val="Header"/>
            <w:jc w:val="center"/>
            <w:rPr>
              <w:rFonts w:asciiTheme="minorBidi" w:hAnsiTheme="minorBidi"/>
              <w:color w:val="FFFFFF" w:themeColor="background1"/>
              <w:sz w:val="28"/>
            </w:rPr>
          </w:pPr>
          <w:r w:rsidRPr="00330497">
            <w:rPr>
              <w:rFonts w:asciiTheme="minorBidi" w:hAnsiTheme="minorBidi"/>
              <w:sz w:val="28"/>
            </w:rPr>
            <w:fldChar w:fldCharType="begin"/>
          </w:r>
          <w:r w:rsidRPr="00330497">
            <w:rPr>
              <w:rFonts w:asciiTheme="minorBidi" w:hAnsiTheme="minorBidi"/>
              <w:sz w:val="28"/>
            </w:rPr>
            <w:instrText xml:space="preserve"> PAGE   \* MERGEFORMAT </w:instrText>
          </w:r>
          <w:r w:rsidRPr="00330497">
            <w:rPr>
              <w:rFonts w:asciiTheme="minorBidi" w:hAnsiTheme="minorBidi"/>
              <w:sz w:val="28"/>
            </w:rPr>
            <w:fldChar w:fldCharType="separate"/>
          </w:r>
          <w:r w:rsidR="00522FC8" w:rsidRPr="00522FC8">
            <w:rPr>
              <w:rFonts w:asciiTheme="minorBidi" w:hAnsiTheme="minorBidi"/>
              <w:noProof/>
              <w:color w:val="FFFFFF" w:themeColor="background1"/>
              <w:sz w:val="28"/>
            </w:rPr>
            <w:t>37</w:t>
          </w:r>
          <w:r w:rsidRPr="00330497">
            <w:rPr>
              <w:rFonts w:asciiTheme="minorBidi" w:hAnsiTheme="minorBidi"/>
              <w:noProof/>
              <w:color w:val="FFFFFF" w:themeColor="background1"/>
              <w:sz w:val="28"/>
            </w:rPr>
            <w:fldChar w:fldCharType="end"/>
          </w:r>
        </w:p>
      </w:tc>
    </w:tr>
  </w:tbl>
  <w:p w14:paraId="26E5DD1C" w14:textId="77777777" w:rsidR="00FE210C" w:rsidRDefault="00FE2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5814" w14:textId="77777777" w:rsidR="00FB238D" w:rsidRDefault="00FB238D" w:rsidP="00090F94">
      <w:pPr>
        <w:spacing w:after="0" w:line="240" w:lineRule="auto"/>
      </w:pPr>
      <w:r>
        <w:separator/>
      </w:r>
    </w:p>
  </w:footnote>
  <w:footnote w:type="continuationSeparator" w:id="0">
    <w:p w14:paraId="7346F2C5" w14:textId="77777777" w:rsidR="00FB238D" w:rsidRDefault="00FB238D" w:rsidP="0009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3DF"/>
    <w:multiLevelType w:val="hybridMultilevel"/>
    <w:tmpl w:val="A2484C00"/>
    <w:lvl w:ilvl="0" w:tplc="66C2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3C75"/>
    <w:multiLevelType w:val="hybridMultilevel"/>
    <w:tmpl w:val="16A4E73C"/>
    <w:lvl w:ilvl="0" w:tplc="F5E4B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70D3F"/>
    <w:multiLevelType w:val="multilevel"/>
    <w:tmpl w:val="79C04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975107E"/>
    <w:multiLevelType w:val="hybridMultilevel"/>
    <w:tmpl w:val="F5C08A8E"/>
    <w:lvl w:ilvl="0" w:tplc="C27CC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F16F4"/>
    <w:multiLevelType w:val="hybridMultilevel"/>
    <w:tmpl w:val="6638FD5A"/>
    <w:lvl w:ilvl="0" w:tplc="7B4A5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BD10A5"/>
    <w:multiLevelType w:val="hybridMultilevel"/>
    <w:tmpl w:val="C5B8BF22"/>
    <w:lvl w:ilvl="0" w:tplc="D970562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67E2"/>
    <w:multiLevelType w:val="hybridMultilevel"/>
    <w:tmpl w:val="8C14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74A4"/>
    <w:multiLevelType w:val="hybridMultilevel"/>
    <w:tmpl w:val="23167E5C"/>
    <w:lvl w:ilvl="0" w:tplc="E1D2C48E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912484"/>
    <w:multiLevelType w:val="hybridMultilevel"/>
    <w:tmpl w:val="59CEAF00"/>
    <w:lvl w:ilvl="0" w:tplc="072A2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CB6383"/>
    <w:multiLevelType w:val="hybridMultilevel"/>
    <w:tmpl w:val="DEEC9FBE"/>
    <w:lvl w:ilvl="0" w:tplc="21BC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B1126"/>
    <w:multiLevelType w:val="hybridMultilevel"/>
    <w:tmpl w:val="046630B2"/>
    <w:lvl w:ilvl="0" w:tplc="2076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3672D7"/>
    <w:multiLevelType w:val="hybridMultilevel"/>
    <w:tmpl w:val="E01052DA"/>
    <w:lvl w:ilvl="0" w:tplc="3CDE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C784D"/>
    <w:multiLevelType w:val="hybridMultilevel"/>
    <w:tmpl w:val="AFC48132"/>
    <w:lvl w:ilvl="0" w:tplc="96E41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072B2"/>
    <w:multiLevelType w:val="hybridMultilevel"/>
    <w:tmpl w:val="99F279DC"/>
    <w:lvl w:ilvl="0" w:tplc="9102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F85367"/>
    <w:multiLevelType w:val="hybridMultilevel"/>
    <w:tmpl w:val="4962C8DC"/>
    <w:lvl w:ilvl="0" w:tplc="66C2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6409C8"/>
    <w:multiLevelType w:val="hybridMultilevel"/>
    <w:tmpl w:val="1B6A3676"/>
    <w:lvl w:ilvl="0" w:tplc="B524A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4147F4"/>
    <w:multiLevelType w:val="hybridMultilevel"/>
    <w:tmpl w:val="86865156"/>
    <w:lvl w:ilvl="0" w:tplc="E042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020B2A"/>
    <w:multiLevelType w:val="hybridMultilevel"/>
    <w:tmpl w:val="2E4C6672"/>
    <w:lvl w:ilvl="0" w:tplc="F850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B72BB9"/>
    <w:multiLevelType w:val="hybridMultilevel"/>
    <w:tmpl w:val="FC806CC6"/>
    <w:lvl w:ilvl="0" w:tplc="66C2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41618C"/>
    <w:multiLevelType w:val="hybridMultilevel"/>
    <w:tmpl w:val="6E260ADE"/>
    <w:lvl w:ilvl="0" w:tplc="3EE8A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4D19C2"/>
    <w:multiLevelType w:val="hybridMultilevel"/>
    <w:tmpl w:val="B700F8B0"/>
    <w:lvl w:ilvl="0" w:tplc="5BEE0F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225C6B70"/>
    <w:multiLevelType w:val="hybridMultilevel"/>
    <w:tmpl w:val="F01603BC"/>
    <w:lvl w:ilvl="0" w:tplc="D15C4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8D3916"/>
    <w:multiLevelType w:val="hybridMultilevel"/>
    <w:tmpl w:val="97E8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FC61AD"/>
    <w:multiLevelType w:val="hybridMultilevel"/>
    <w:tmpl w:val="018C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0C3729"/>
    <w:multiLevelType w:val="hybridMultilevel"/>
    <w:tmpl w:val="F6440F38"/>
    <w:lvl w:ilvl="0" w:tplc="1D5A474C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B50CE8"/>
    <w:multiLevelType w:val="hybridMultilevel"/>
    <w:tmpl w:val="0A246366"/>
    <w:lvl w:ilvl="0" w:tplc="66AC3F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3C45949"/>
    <w:multiLevelType w:val="hybridMultilevel"/>
    <w:tmpl w:val="8AB6E4A4"/>
    <w:lvl w:ilvl="0" w:tplc="1010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E664AF"/>
    <w:multiLevelType w:val="hybridMultilevel"/>
    <w:tmpl w:val="80C6A272"/>
    <w:lvl w:ilvl="0" w:tplc="146CC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E959AB"/>
    <w:multiLevelType w:val="hybridMultilevel"/>
    <w:tmpl w:val="89C23D4C"/>
    <w:lvl w:ilvl="0" w:tplc="36BAEB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786609"/>
    <w:multiLevelType w:val="hybridMultilevel"/>
    <w:tmpl w:val="58D68FEA"/>
    <w:lvl w:ilvl="0" w:tplc="96E8E5A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FC1530"/>
    <w:multiLevelType w:val="hybridMultilevel"/>
    <w:tmpl w:val="FA68F912"/>
    <w:lvl w:ilvl="0" w:tplc="C186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5D0A4F"/>
    <w:multiLevelType w:val="hybridMultilevel"/>
    <w:tmpl w:val="FFBEB05A"/>
    <w:lvl w:ilvl="0" w:tplc="9A72B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721C6D"/>
    <w:multiLevelType w:val="hybridMultilevel"/>
    <w:tmpl w:val="4BE4CD5A"/>
    <w:lvl w:ilvl="0" w:tplc="56569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7C4E63"/>
    <w:multiLevelType w:val="hybridMultilevel"/>
    <w:tmpl w:val="AD7CEE5E"/>
    <w:lvl w:ilvl="0" w:tplc="768E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E528FA"/>
    <w:multiLevelType w:val="hybridMultilevel"/>
    <w:tmpl w:val="FD7291D2"/>
    <w:lvl w:ilvl="0" w:tplc="82020206">
      <w:start w:val="1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A206D93"/>
    <w:multiLevelType w:val="hybridMultilevel"/>
    <w:tmpl w:val="6E9E2C92"/>
    <w:lvl w:ilvl="0" w:tplc="6A501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570CF9"/>
    <w:multiLevelType w:val="hybridMultilevel"/>
    <w:tmpl w:val="70620082"/>
    <w:lvl w:ilvl="0" w:tplc="F9CCA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2F79E6"/>
    <w:multiLevelType w:val="hybridMultilevel"/>
    <w:tmpl w:val="301CF860"/>
    <w:lvl w:ilvl="0" w:tplc="2B84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B214E9"/>
    <w:multiLevelType w:val="hybridMultilevel"/>
    <w:tmpl w:val="1D92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07954"/>
    <w:multiLevelType w:val="singleLevel"/>
    <w:tmpl w:val="8CAAF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32"/>
        <w:szCs w:val="32"/>
        <w:cs w:val="0"/>
        <w:lang w:bidi="th-TH"/>
      </w:rPr>
    </w:lvl>
  </w:abstractNum>
  <w:abstractNum w:abstractNumId="40" w15:restartNumberingAfterBreak="0">
    <w:nsid w:val="57052620"/>
    <w:multiLevelType w:val="hybridMultilevel"/>
    <w:tmpl w:val="0C16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43A58"/>
    <w:multiLevelType w:val="hybridMultilevel"/>
    <w:tmpl w:val="B1940132"/>
    <w:lvl w:ilvl="0" w:tplc="4356975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1675A4"/>
    <w:multiLevelType w:val="hybridMultilevel"/>
    <w:tmpl w:val="B5AE6050"/>
    <w:lvl w:ilvl="0" w:tplc="E9EEF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09041C"/>
    <w:multiLevelType w:val="hybridMultilevel"/>
    <w:tmpl w:val="E0A24CBE"/>
    <w:lvl w:ilvl="0" w:tplc="A1B4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CB3DAF"/>
    <w:multiLevelType w:val="multilevel"/>
    <w:tmpl w:val="5336D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08A27F4"/>
    <w:multiLevelType w:val="hybridMultilevel"/>
    <w:tmpl w:val="E8A2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BD2E08"/>
    <w:multiLevelType w:val="hybridMultilevel"/>
    <w:tmpl w:val="05FA9396"/>
    <w:lvl w:ilvl="0" w:tplc="1430F7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8F238FF"/>
    <w:multiLevelType w:val="hybridMultilevel"/>
    <w:tmpl w:val="6E6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33692"/>
    <w:multiLevelType w:val="multilevel"/>
    <w:tmpl w:val="693802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9" w15:restartNumberingAfterBreak="0">
    <w:nsid w:val="7D98739B"/>
    <w:multiLevelType w:val="hybridMultilevel"/>
    <w:tmpl w:val="4962C8DC"/>
    <w:lvl w:ilvl="0" w:tplc="66C2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2585">
    <w:abstractNumId w:val="43"/>
  </w:num>
  <w:num w:numId="2" w16cid:durableId="1181091072">
    <w:abstractNumId w:val="17"/>
  </w:num>
  <w:num w:numId="3" w16cid:durableId="137918921">
    <w:abstractNumId w:val="24"/>
  </w:num>
  <w:num w:numId="4" w16cid:durableId="1061175713">
    <w:abstractNumId w:val="42"/>
  </w:num>
  <w:num w:numId="5" w16cid:durableId="929504551">
    <w:abstractNumId w:val="34"/>
  </w:num>
  <w:num w:numId="6" w16cid:durableId="948663629">
    <w:abstractNumId w:val="37"/>
  </w:num>
  <w:num w:numId="7" w16cid:durableId="1081219150">
    <w:abstractNumId w:val="38"/>
  </w:num>
  <w:num w:numId="8" w16cid:durableId="2046251492">
    <w:abstractNumId w:val="49"/>
  </w:num>
  <w:num w:numId="9" w16cid:durableId="888883890">
    <w:abstractNumId w:val="14"/>
  </w:num>
  <w:num w:numId="10" w16cid:durableId="1149786090">
    <w:abstractNumId w:val="0"/>
  </w:num>
  <w:num w:numId="11" w16cid:durableId="114491441">
    <w:abstractNumId w:val="47"/>
  </w:num>
  <w:num w:numId="12" w16cid:durableId="57948287">
    <w:abstractNumId w:val="39"/>
  </w:num>
  <w:num w:numId="13" w16cid:durableId="50081248">
    <w:abstractNumId w:val="46"/>
  </w:num>
  <w:num w:numId="14" w16cid:durableId="1409039562">
    <w:abstractNumId w:val="7"/>
  </w:num>
  <w:num w:numId="15" w16cid:durableId="1510946372">
    <w:abstractNumId w:val="25"/>
  </w:num>
  <w:num w:numId="16" w16cid:durableId="760218771">
    <w:abstractNumId w:val="5"/>
  </w:num>
  <w:num w:numId="17" w16cid:durableId="736707582">
    <w:abstractNumId w:val="18"/>
  </w:num>
  <w:num w:numId="18" w16cid:durableId="1155563340">
    <w:abstractNumId w:val="23"/>
  </w:num>
  <w:num w:numId="19" w16cid:durableId="1718508978">
    <w:abstractNumId w:val="40"/>
  </w:num>
  <w:num w:numId="20" w16cid:durableId="369964339">
    <w:abstractNumId w:val="22"/>
  </w:num>
  <w:num w:numId="21" w16cid:durableId="162937650">
    <w:abstractNumId w:val="41"/>
  </w:num>
  <w:num w:numId="22" w16cid:durableId="212234995">
    <w:abstractNumId w:val="2"/>
  </w:num>
  <w:num w:numId="23" w16cid:durableId="2093814410">
    <w:abstractNumId w:val="13"/>
  </w:num>
  <w:num w:numId="24" w16cid:durableId="1563323852">
    <w:abstractNumId w:val="33"/>
  </w:num>
  <w:num w:numId="25" w16cid:durableId="1139424157">
    <w:abstractNumId w:val="26"/>
  </w:num>
  <w:num w:numId="26" w16cid:durableId="1433621898">
    <w:abstractNumId w:val="15"/>
  </w:num>
  <w:num w:numId="27" w16cid:durableId="2068992634">
    <w:abstractNumId w:val="16"/>
  </w:num>
  <w:num w:numId="28" w16cid:durableId="116684019">
    <w:abstractNumId w:val="20"/>
  </w:num>
  <w:num w:numId="29" w16cid:durableId="505948188">
    <w:abstractNumId w:val="21"/>
  </w:num>
  <w:num w:numId="30" w16cid:durableId="2104109332">
    <w:abstractNumId w:val="10"/>
  </w:num>
  <w:num w:numId="31" w16cid:durableId="1179925323">
    <w:abstractNumId w:val="19"/>
  </w:num>
  <w:num w:numId="32" w16cid:durableId="737944828">
    <w:abstractNumId w:val="1"/>
  </w:num>
  <w:num w:numId="33" w16cid:durableId="1119027317">
    <w:abstractNumId w:val="35"/>
  </w:num>
  <w:num w:numId="34" w16cid:durableId="777871913">
    <w:abstractNumId w:val="29"/>
  </w:num>
  <w:num w:numId="35" w16cid:durableId="314067837">
    <w:abstractNumId w:val="31"/>
  </w:num>
  <w:num w:numId="36" w16cid:durableId="601187112">
    <w:abstractNumId w:val="30"/>
  </w:num>
  <w:num w:numId="37" w16cid:durableId="1891305666">
    <w:abstractNumId w:val="27"/>
  </w:num>
  <w:num w:numId="38" w16cid:durableId="1850755209">
    <w:abstractNumId w:val="6"/>
  </w:num>
  <w:num w:numId="39" w16cid:durableId="1992322593">
    <w:abstractNumId w:val="28"/>
  </w:num>
  <w:num w:numId="40" w16cid:durableId="2030445923">
    <w:abstractNumId w:val="48"/>
  </w:num>
  <w:num w:numId="41" w16cid:durableId="609095633">
    <w:abstractNumId w:val="8"/>
  </w:num>
  <w:num w:numId="42" w16cid:durableId="1480613849">
    <w:abstractNumId w:val="4"/>
  </w:num>
  <w:num w:numId="43" w16cid:durableId="51001924">
    <w:abstractNumId w:val="12"/>
  </w:num>
  <w:num w:numId="44" w16cid:durableId="1679036647">
    <w:abstractNumId w:val="32"/>
  </w:num>
  <w:num w:numId="45" w16cid:durableId="573006502">
    <w:abstractNumId w:val="11"/>
  </w:num>
  <w:num w:numId="46" w16cid:durableId="23337225">
    <w:abstractNumId w:val="9"/>
  </w:num>
  <w:num w:numId="47" w16cid:durableId="1386679848">
    <w:abstractNumId w:val="3"/>
  </w:num>
  <w:num w:numId="48" w16cid:durableId="292712794">
    <w:abstractNumId w:val="36"/>
  </w:num>
  <w:num w:numId="49" w16cid:durableId="1527794922">
    <w:abstractNumId w:val="45"/>
  </w:num>
  <w:num w:numId="50" w16cid:durableId="5958653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3D"/>
    <w:rsid w:val="00000BA4"/>
    <w:rsid w:val="00033B68"/>
    <w:rsid w:val="00035245"/>
    <w:rsid w:val="00044F41"/>
    <w:rsid w:val="00053386"/>
    <w:rsid w:val="000538D4"/>
    <w:rsid w:val="00090F94"/>
    <w:rsid w:val="00095C22"/>
    <w:rsid w:val="00096F01"/>
    <w:rsid w:val="000A5338"/>
    <w:rsid w:val="000D0AF5"/>
    <w:rsid w:val="000E7739"/>
    <w:rsid w:val="00100DA5"/>
    <w:rsid w:val="001A175C"/>
    <w:rsid w:val="001A1C43"/>
    <w:rsid w:val="001C687C"/>
    <w:rsid w:val="00227DCD"/>
    <w:rsid w:val="002374FB"/>
    <w:rsid w:val="002547C8"/>
    <w:rsid w:val="00267DF7"/>
    <w:rsid w:val="00277DD0"/>
    <w:rsid w:val="002A4199"/>
    <w:rsid w:val="00322AA8"/>
    <w:rsid w:val="00330497"/>
    <w:rsid w:val="0033718B"/>
    <w:rsid w:val="00395D55"/>
    <w:rsid w:val="003B1CE1"/>
    <w:rsid w:val="003B43A3"/>
    <w:rsid w:val="003D08D1"/>
    <w:rsid w:val="0040098E"/>
    <w:rsid w:val="0044075D"/>
    <w:rsid w:val="00444117"/>
    <w:rsid w:val="004528E0"/>
    <w:rsid w:val="00466FE4"/>
    <w:rsid w:val="0047612E"/>
    <w:rsid w:val="004B1D4A"/>
    <w:rsid w:val="00522FC8"/>
    <w:rsid w:val="00541B80"/>
    <w:rsid w:val="00595E8E"/>
    <w:rsid w:val="005B07EE"/>
    <w:rsid w:val="005B1344"/>
    <w:rsid w:val="005D0E99"/>
    <w:rsid w:val="005F6BD2"/>
    <w:rsid w:val="00610FCE"/>
    <w:rsid w:val="006326A7"/>
    <w:rsid w:val="0068101A"/>
    <w:rsid w:val="006A1B3D"/>
    <w:rsid w:val="006C6319"/>
    <w:rsid w:val="006D5DAB"/>
    <w:rsid w:val="006E2CBC"/>
    <w:rsid w:val="0070681F"/>
    <w:rsid w:val="00706EDE"/>
    <w:rsid w:val="00727211"/>
    <w:rsid w:val="00730972"/>
    <w:rsid w:val="007C4441"/>
    <w:rsid w:val="0081251E"/>
    <w:rsid w:val="00822332"/>
    <w:rsid w:val="00843D57"/>
    <w:rsid w:val="008569D1"/>
    <w:rsid w:val="008B5A3D"/>
    <w:rsid w:val="00903D3C"/>
    <w:rsid w:val="00904B11"/>
    <w:rsid w:val="00941C42"/>
    <w:rsid w:val="00995012"/>
    <w:rsid w:val="009A0C76"/>
    <w:rsid w:val="009A1B6A"/>
    <w:rsid w:val="009E6BC5"/>
    <w:rsid w:val="009F22B3"/>
    <w:rsid w:val="009F41D4"/>
    <w:rsid w:val="00A15E19"/>
    <w:rsid w:val="00A92F89"/>
    <w:rsid w:val="00AA40FC"/>
    <w:rsid w:val="00AA7E9E"/>
    <w:rsid w:val="00AC463F"/>
    <w:rsid w:val="00AC6067"/>
    <w:rsid w:val="00AD4FD4"/>
    <w:rsid w:val="00AE2508"/>
    <w:rsid w:val="00AF7273"/>
    <w:rsid w:val="00B021DF"/>
    <w:rsid w:val="00B24C92"/>
    <w:rsid w:val="00B528A9"/>
    <w:rsid w:val="00B6742C"/>
    <w:rsid w:val="00BA167B"/>
    <w:rsid w:val="00C00AC3"/>
    <w:rsid w:val="00C112BC"/>
    <w:rsid w:val="00C2421E"/>
    <w:rsid w:val="00C457BB"/>
    <w:rsid w:val="00C73952"/>
    <w:rsid w:val="00D02DBC"/>
    <w:rsid w:val="00D34707"/>
    <w:rsid w:val="00D3611D"/>
    <w:rsid w:val="00D62D9D"/>
    <w:rsid w:val="00D7749D"/>
    <w:rsid w:val="00D8737E"/>
    <w:rsid w:val="00DA2F15"/>
    <w:rsid w:val="00E02E1E"/>
    <w:rsid w:val="00E055B8"/>
    <w:rsid w:val="00E062BC"/>
    <w:rsid w:val="00E13377"/>
    <w:rsid w:val="00E35AE5"/>
    <w:rsid w:val="00E75A8E"/>
    <w:rsid w:val="00E80AE1"/>
    <w:rsid w:val="00E81050"/>
    <w:rsid w:val="00E940D3"/>
    <w:rsid w:val="00EA64D7"/>
    <w:rsid w:val="00EB3958"/>
    <w:rsid w:val="00ED474B"/>
    <w:rsid w:val="00F0320A"/>
    <w:rsid w:val="00F35F29"/>
    <w:rsid w:val="00F42743"/>
    <w:rsid w:val="00F939BC"/>
    <w:rsid w:val="00FB238D"/>
    <w:rsid w:val="00FB7BB5"/>
    <w:rsid w:val="00FD2192"/>
    <w:rsid w:val="00FE210C"/>
    <w:rsid w:val="00FF28F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AE1FC"/>
  <w15:docId w15:val="{DA180A68-A233-4CA7-8196-7462BC1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30972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30972"/>
    <w:pPr>
      <w:keepNext/>
      <w:spacing w:after="0" w:line="240" w:lineRule="auto"/>
      <w:ind w:left="720"/>
      <w:outlineLvl w:val="3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B3D"/>
    <w:pPr>
      <w:spacing w:after="0" w:line="240" w:lineRule="auto"/>
    </w:pPr>
  </w:style>
  <w:style w:type="table" w:styleId="TableGrid">
    <w:name w:val="Table Grid"/>
    <w:basedOn w:val="TableNormal"/>
    <w:uiPriority w:val="59"/>
    <w:rsid w:val="00EB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2B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326A7"/>
    <w:pPr>
      <w:autoSpaceDE w:val="0"/>
      <w:autoSpaceDN w:val="0"/>
      <w:adjustRightInd w:val="0"/>
      <w:spacing w:after="0" w:line="240" w:lineRule="auto"/>
    </w:pPr>
    <w:rPr>
      <w:rFonts w:ascii="Layiji MaHaNiYom V1.5" w:cs="Layiji MaHaNiYom V1.5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012"/>
    <w:rPr>
      <w:strike w:val="0"/>
      <w:dstrike w:val="0"/>
      <w:color w:val="F15F0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501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B6B6B"/>
      <w:sz w:val="19"/>
      <w:szCs w:val="19"/>
    </w:rPr>
  </w:style>
  <w:style w:type="character" w:customStyle="1" w:styleId="h31">
    <w:name w:val="h31"/>
    <w:basedOn w:val="DefaultParagraphFont"/>
    <w:rsid w:val="00995012"/>
    <w:rPr>
      <w:rFonts w:ascii="Tahoma" w:hAnsi="Tahoma" w:cs="Tahoma" w:hint="default"/>
      <w:b/>
      <w:bCs/>
      <w:vanish w:val="0"/>
      <w:webHidden w:val="0"/>
      <w:color w:val="F15F02"/>
      <w:sz w:val="21"/>
      <w:szCs w:val="21"/>
      <w:specVanish w:val="0"/>
    </w:rPr>
  </w:style>
  <w:style w:type="character" w:styleId="Strong">
    <w:name w:val="Strong"/>
    <w:basedOn w:val="DefaultParagraphFont"/>
    <w:uiPriority w:val="22"/>
    <w:qFormat/>
    <w:rsid w:val="00995012"/>
    <w:rPr>
      <w:b/>
      <w:bCs/>
    </w:rPr>
  </w:style>
  <w:style w:type="character" w:customStyle="1" w:styleId="heading40">
    <w:name w:val="heading4"/>
    <w:basedOn w:val="DefaultParagraphFont"/>
    <w:rsid w:val="00995012"/>
  </w:style>
  <w:style w:type="character" w:customStyle="1" w:styleId="heading1">
    <w:name w:val="heading1"/>
    <w:basedOn w:val="DefaultParagraphFont"/>
    <w:rsid w:val="00995012"/>
  </w:style>
  <w:style w:type="character" w:customStyle="1" w:styleId="heading30">
    <w:name w:val="heading3"/>
    <w:basedOn w:val="DefaultParagraphFont"/>
    <w:rsid w:val="00995012"/>
  </w:style>
  <w:style w:type="paragraph" w:styleId="BalloonText">
    <w:name w:val="Balloon Text"/>
    <w:basedOn w:val="Normal"/>
    <w:link w:val="BalloonTextChar"/>
    <w:uiPriority w:val="99"/>
    <w:semiHidden/>
    <w:unhideWhenUsed/>
    <w:rsid w:val="009950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1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3097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30972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30972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30972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94"/>
  </w:style>
  <w:style w:type="paragraph" w:styleId="Footer">
    <w:name w:val="footer"/>
    <w:basedOn w:val="Normal"/>
    <w:link w:val="FooterChar"/>
    <w:uiPriority w:val="99"/>
    <w:unhideWhenUsed/>
    <w:rsid w:val="0009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p.or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6682462964F62BD0F59AB91DC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0E4C-4C4C-45EB-8A57-09A6E0070A68}"/>
      </w:docPartPr>
      <w:docPartBody>
        <w:p w:rsidR="00EE400F" w:rsidRDefault="00EE400F" w:rsidP="00EE400F">
          <w:pPr>
            <w:pStyle w:val="D116682462964F62BD0F59AB91DCA89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ayiji MaHaNiYom V1.5">
    <w:altName w:val="Layiji Ma Ha Ni Yom V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0F"/>
    <w:rsid w:val="004A109C"/>
    <w:rsid w:val="005677AD"/>
    <w:rsid w:val="005D5A98"/>
    <w:rsid w:val="00694CBB"/>
    <w:rsid w:val="008647D0"/>
    <w:rsid w:val="008F02E2"/>
    <w:rsid w:val="00A971AD"/>
    <w:rsid w:val="00D02C86"/>
    <w:rsid w:val="00D57F60"/>
    <w:rsid w:val="00D82956"/>
    <w:rsid w:val="00DA7802"/>
    <w:rsid w:val="00E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6682462964F62BD0F59AB91DCA896">
    <w:name w:val="D116682462964F62BD0F59AB91DCA896"/>
    <w:rsid w:val="00EE4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64FC-672A-43DB-B5EC-993F17D1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8912</Words>
  <Characters>50804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Intermediate Accounting 1</Company>
  <LinksUpToDate>false</LinksUpToDate>
  <CharactersWithSpaces>59597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Nanthan Chankaew</cp:lastModifiedBy>
  <cp:revision>2</cp:revision>
  <dcterms:created xsi:type="dcterms:W3CDTF">2024-04-09T06:43:00Z</dcterms:created>
  <dcterms:modified xsi:type="dcterms:W3CDTF">2024-04-09T06:43:00Z</dcterms:modified>
</cp:coreProperties>
</file>